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E5" w:rsidRDefault="009A37E5" w:rsidP="009A37E5">
      <w:pPr>
        <w:spacing w:after="0" w:line="468" w:lineRule="atLeast"/>
        <w:ind w:right="1656"/>
        <w:jc w:val="center"/>
        <w:rPr>
          <w:rFonts w:ascii="letter-spacing:.1pt;" w:eastAsia="Times New Roman" w:hAnsi="letter-spacing:.1pt;" w:cs="Times New Roman"/>
          <w:b/>
          <w:color w:val="FF0000"/>
          <w:sz w:val="44"/>
          <w:lang w:eastAsia="es-ES"/>
        </w:rPr>
      </w:pPr>
      <w:r w:rsidRPr="009A37E5">
        <w:rPr>
          <w:rFonts w:ascii="letter-spacing:.1pt;" w:eastAsia="Times New Roman" w:hAnsi="letter-spacing:.1pt;" w:cs="Times New Roman"/>
          <w:b/>
          <w:color w:val="FF0000"/>
          <w:sz w:val="44"/>
          <w:lang w:eastAsia="es-ES"/>
        </w:rPr>
        <w:t>Un comentario de texto sobre el fragmento inicial de</w:t>
      </w:r>
    </w:p>
    <w:p w:rsidR="009A37E5" w:rsidRPr="009A37E5" w:rsidRDefault="009A37E5" w:rsidP="009A37E5">
      <w:pPr>
        <w:spacing w:after="0" w:line="468" w:lineRule="atLeast"/>
        <w:ind w:right="1656"/>
        <w:jc w:val="center"/>
        <w:rPr>
          <w:rFonts w:ascii="letter-spacing:.1pt;" w:eastAsia="Times New Roman" w:hAnsi="letter-spacing:.1pt;" w:cs="Times New Roman"/>
          <w:b/>
          <w:color w:val="FF0000"/>
          <w:sz w:val="44"/>
          <w:lang w:eastAsia="es-ES"/>
        </w:rPr>
      </w:pPr>
      <w:r w:rsidRPr="009A37E5">
        <w:rPr>
          <w:rFonts w:ascii="letter-spacing:.1pt;" w:eastAsia="Times New Roman" w:hAnsi="letter-spacing:.1pt;" w:cs="Times New Roman"/>
          <w:b/>
          <w:i/>
          <w:iCs/>
          <w:color w:val="FF0000"/>
          <w:sz w:val="44"/>
          <w:lang w:eastAsia="es-ES"/>
        </w:rPr>
        <w:t xml:space="preserve">El Cantar de </w:t>
      </w:r>
      <w:proofErr w:type="spellStart"/>
      <w:r w:rsidRPr="009A37E5">
        <w:rPr>
          <w:rFonts w:ascii="letter-spacing:.1pt;" w:eastAsia="Times New Roman" w:hAnsi="letter-spacing:.1pt;" w:cs="Times New Roman"/>
          <w:b/>
          <w:i/>
          <w:iCs/>
          <w:color w:val="FF0000"/>
          <w:sz w:val="44"/>
          <w:lang w:eastAsia="es-ES"/>
        </w:rPr>
        <w:t>mio</w:t>
      </w:r>
      <w:proofErr w:type="spellEnd"/>
      <w:r w:rsidRPr="009A37E5">
        <w:rPr>
          <w:rFonts w:ascii="letter-spacing:.1pt;" w:eastAsia="Times New Roman" w:hAnsi="letter-spacing:.1pt;" w:cs="Times New Roman"/>
          <w:b/>
          <w:i/>
          <w:iCs/>
          <w:color w:val="FF0000"/>
          <w:sz w:val="44"/>
          <w:lang w:eastAsia="es-ES"/>
        </w:rPr>
        <w:t xml:space="preserve"> Cid</w:t>
      </w:r>
    </w:p>
    <w:p w:rsidR="009A37E5" w:rsidRDefault="009A37E5" w:rsidP="009A37E5">
      <w:pPr>
        <w:spacing w:after="0" w:line="468" w:lineRule="atLeast"/>
        <w:ind w:right="1656"/>
        <w:jc w:val="both"/>
        <w:rPr>
          <w:rFonts w:ascii="letter-spacing:.1pt;" w:eastAsia="Times New Roman" w:hAnsi="letter-spacing:.1pt;" w:cs="Times New Roman"/>
          <w:lang w:eastAsia="es-ES"/>
        </w:rPr>
      </w:pPr>
      <w:bookmarkStart w:id="0" w:name="_GoBack"/>
      <w:bookmarkEnd w:id="0"/>
    </w:p>
    <w:p w:rsidR="009A37E5" w:rsidRPr="009A37E5" w:rsidRDefault="009A37E5" w:rsidP="009A37E5">
      <w:pPr>
        <w:spacing w:after="0" w:line="468" w:lineRule="atLeast"/>
        <w:ind w:right="1656"/>
        <w:jc w:val="center"/>
        <w:rPr>
          <w:rFonts w:ascii="Times New Roman" w:eastAsia="Times New Roman" w:hAnsi="Times New Roman" w:cs="Times New Roman"/>
          <w:sz w:val="24"/>
          <w:szCs w:val="24"/>
          <w:lang w:eastAsia="es-ES"/>
        </w:rPr>
      </w:pPr>
    </w:p>
    <w:p w:rsidR="009A37E5" w:rsidRPr="009A37E5" w:rsidRDefault="009A37E5" w:rsidP="009A37E5">
      <w:pPr>
        <w:spacing w:after="0" w:line="240" w:lineRule="auto"/>
        <w:jc w:val="center"/>
        <w:rPr>
          <w:rFonts w:ascii="Times New Roman" w:eastAsia="Times New Roman" w:hAnsi="Times New Roman" w:cs="Times New Roman"/>
          <w:sz w:val="24"/>
          <w:szCs w:val="24"/>
          <w:lang w:eastAsia="es-ES"/>
        </w:rPr>
      </w:pPr>
      <w:r w:rsidRPr="009A37E5">
        <w:rPr>
          <w:rFonts w:ascii="Times New Roman" w:eastAsia="Times New Roman" w:hAnsi="Times New Roman" w:cs="Times New Roman"/>
          <w:i/>
          <w:iCs/>
          <w:sz w:val="24"/>
          <w:szCs w:val="24"/>
          <w:lang w:eastAsia="es-ES"/>
        </w:rPr>
        <w:t>“Con lágrimas en los ojos,   muy fuertemente llorando,</w:t>
      </w:r>
    </w:p>
    <w:p w:rsidR="009A37E5" w:rsidRPr="009A37E5" w:rsidRDefault="009A37E5" w:rsidP="009A37E5">
      <w:pPr>
        <w:spacing w:after="0" w:line="240" w:lineRule="auto"/>
        <w:jc w:val="center"/>
        <w:rPr>
          <w:rFonts w:ascii="Times New Roman" w:eastAsia="Times New Roman" w:hAnsi="Times New Roman" w:cs="Times New Roman"/>
          <w:sz w:val="24"/>
          <w:szCs w:val="24"/>
          <w:lang w:eastAsia="es-ES"/>
        </w:rPr>
      </w:pPr>
      <w:r w:rsidRPr="009A37E5">
        <w:rPr>
          <w:rFonts w:ascii="Times New Roman" w:eastAsia="Times New Roman" w:hAnsi="Times New Roman" w:cs="Times New Roman"/>
          <w:i/>
          <w:iCs/>
          <w:lang w:eastAsia="es-ES"/>
        </w:rPr>
        <w:t xml:space="preserve">La cabeza atrás volvía    y </w:t>
      </w:r>
      <w:proofErr w:type="spellStart"/>
      <w:r w:rsidRPr="009A37E5">
        <w:rPr>
          <w:rFonts w:ascii="Times New Roman" w:eastAsia="Times New Roman" w:hAnsi="Times New Roman" w:cs="Times New Roman"/>
          <w:i/>
          <w:iCs/>
          <w:lang w:eastAsia="es-ES"/>
        </w:rPr>
        <w:t>quedábase</w:t>
      </w:r>
      <w:proofErr w:type="spellEnd"/>
      <w:r w:rsidRPr="009A37E5">
        <w:rPr>
          <w:rFonts w:ascii="Times New Roman" w:eastAsia="Times New Roman" w:hAnsi="Times New Roman" w:cs="Times New Roman"/>
          <w:i/>
          <w:iCs/>
          <w:lang w:eastAsia="es-ES"/>
        </w:rPr>
        <w:t>  mirándolos.</w:t>
      </w:r>
    </w:p>
    <w:p w:rsidR="009A37E5" w:rsidRPr="009A37E5" w:rsidRDefault="009A37E5" w:rsidP="009A37E5">
      <w:pPr>
        <w:spacing w:after="0" w:line="240" w:lineRule="auto"/>
        <w:jc w:val="center"/>
        <w:rPr>
          <w:rFonts w:ascii="Times New Roman" w:eastAsia="Times New Roman" w:hAnsi="Times New Roman" w:cs="Times New Roman"/>
          <w:sz w:val="24"/>
          <w:szCs w:val="24"/>
          <w:lang w:eastAsia="es-ES"/>
        </w:rPr>
      </w:pPr>
      <w:r w:rsidRPr="009A37E5">
        <w:rPr>
          <w:rFonts w:ascii="Times New Roman" w:eastAsia="Times New Roman" w:hAnsi="Times New Roman" w:cs="Times New Roman"/>
          <w:i/>
          <w:iCs/>
          <w:lang w:eastAsia="es-ES"/>
        </w:rPr>
        <w:t>Y vio las puertas abiertas,   y cerrojos quebrantados,</w:t>
      </w:r>
    </w:p>
    <w:p w:rsidR="009A37E5" w:rsidRPr="009A37E5" w:rsidRDefault="009A37E5" w:rsidP="009A37E5">
      <w:pPr>
        <w:spacing w:after="0" w:line="240" w:lineRule="auto"/>
        <w:jc w:val="center"/>
        <w:rPr>
          <w:rFonts w:ascii="Times New Roman" w:eastAsia="Times New Roman" w:hAnsi="Times New Roman" w:cs="Times New Roman"/>
          <w:sz w:val="24"/>
          <w:szCs w:val="24"/>
          <w:lang w:eastAsia="es-ES"/>
        </w:rPr>
      </w:pPr>
      <w:proofErr w:type="gramStart"/>
      <w:r w:rsidRPr="009A37E5">
        <w:rPr>
          <w:rFonts w:ascii="Times New Roman" w:eastAsia="Times New Roman" w:hAnsi="Times New Roman" w:cs="Times New Roman"/>
          <w:i/>
          <w:iCs/>
          <w:lang w:eastAsia="es-ES"/>
        </w:rPr>
        <w:t>y</w:t>
      </w:r>
      <w:proofErr w:type="gramEnd"/>
      <w:r w:rsidRPr="009A37E5">
        <w:rPr>
          <w:rFonts w:ascii="Times New Roman" w:eastAsia="Times New Roman" w:hAnsi="Times New Roman" w:cs="Times New Roman"/>
          <w:i/>
          <w:iCs/>
          <w:lang w:eastAsia="es-ES"/>
        </w:rPr>
        <w:t xml:space="preserve"> vacías las alcándaras   sin las pieles, sin los mantos,</w:t>
      </w:r>
    </w:p>
    <w:p w:rsidR="009A37E5" w:rsidRPr="009A37E5" w:rsidRDefault="009A37E5" w:rsidP="009A37E5">
      <w:pPr>
        <w:spacing w:after="0" w:line="240" w:lineRule="auto"/>
        <w:jc w:val="center"/>
        <w:rPr>
          <w:rFonts w:ascii="Times New Roman" w:eastAsia="Times New Roman" w:hAnsi="Times New Roman" w:cs="Times New Roman"/>
          <w:sz w:val="24"/>
          <w:szCs w:val="24"/>
          <w:lang w:eastAsia="es-ES"/>
        </w:rPr>
      </w:pPr>
      <w:proofErr w:type="gramStart"/>
      <w:r w:rsidRPr="009A37E5">
        <w:rPr>
          <w:rFonts w:ascii="Times New Roman" w:eastAsia="Times New Roman" w:hAnsi="Times New Roman" w:cs="Times New Roman"/>
          <w:i/>
          <w:iCs/>
          <w:lang w:eastAsia="es-ES"/>
        </w:rPr>
        <w:t>sin</w:t>
      </w:r>
      <w:proofErr w:type="gramEnd"/>
      <w:r w:rsidRPr="009A37E5">
        <w:rPr>
          <w:rFonts w:ascii="Times New Roman" w:eastAsia="Times New Roman" w:hAnsi="Times New Roman" w:cs="Times New Roman"/>
          <w:i/>
          <w:iCs/>
          <w:lang w:eastAsia="es-ES"/>
        </w:rPr>
        <w:t xml:space="preserve"> sus pájaros halcones,   sin los mudados.</w:t>
      </w:r>
    </w:p>
    <w:p w:rsidR="009A37E5" w:rsidRPr="009A37E5" w:rsidRDefault="009A37E5" w:rsidP="009A37E5">
      <w:pPr>
        <w:spacing w:after="0" w:line="240" w:lineRule="auto"/>
        <w:jc w:val="center"/>
        <w:rPr>
          <w:rFonts w:ascii="Times New Roman" w:eastAsia="Times New Roman" w:hAnsi="Times New Roman" w:cs="Times New Roman"/>
          <w:sz w:val="24"/>
          <w:szCs w:val="24"/>
          <w:lang w:eastAsia="es-ES"/>
        </w:rPr>
      </w:pPr>
      <w:r w:rsidRPr="009A37E5">
        <w:rPr>
          <w:rFonts w:ascii="Times New Roman" w:eastAsia="Times New Roman" w:hAnsi="Times New Roman" w:cs="Times New Roman"/>
          <w:i/>
          <w:iCs/>
          <w:lang w:eastAsia="es-ES"/>
        </w:rPr>
        <w:t>Suspiró entonces el Cid,   que eran grandes sus cuidados.</w:t>
      </w:r>
    </w:p>
    <w:p w:rsidR="009A37E5" w:rsidRPr="009A37E5" w:rsidRDefault="009A37E5" w:rsidP="009A37E5">
      <w:pPr>
        <w:spacing w:after="0" w:line="240" w:lineRule="auto"/>
        <w:jc w:val="center"/>
        <w:rPr>
          <w:rFonts w:ascii="Times New Roman" w:eastAsia="Times New Roman" w:hAnsi="Times New Roman" w:cs="Times New Roman"/>
          <w:sz w:val="24"/>
          <w:szCs w:val="24"/>
          <w:lang w:eastAsia="es-ES"/>
        </w:rPr>
      </w:pPr>
      <w:r w:rsidRPr="009A37E5">
        <w:rPr>
          <w:rFonts w:ascii="Times New Roman" w:eastAsia="Times New Roman" w:hAnsi="Times New Roman" w:cs="Times New Roman"/>
          <w:i/>
          <w:iCs/>
          <w:lang w:eastAsia="es-ES"/>
        </w:rPr>
        <w:t>Habló allí como solía,   tan bien y tan mesurado:</w:t>
      </w:r>
    </w:p>
    <w:p w:rsidR="009A37E5" w:rsidRPr="009A37E5" w:rsidRDefault="009A37E5" w:rsidP="009A37E5">
      <w:pPr>
        <w:spacing w:after="0" w:line="240" w:lineRule="auto"/>
        <w:jc w:val="center"/>
        <w:rPr>
          <w:rFonts w:ascii="Times New Roman" w:eastAsia="Times New Roman" w:hAnsi="Times New Roman" w:cs="Times New Roman"/>
          <w:sz w:val="24"/>
          <w:szCs w:val="24"/>
          <w:lang w:eastAsia="es-ES"/>
        </w:rPr>
      </w:pPr>
      <w:r w:rsidRPr="009A37E5">
        <w:rPr>
          <w:rFonts w:ascii="Times New Roman" w:eastAsia="Times New Roman" w:hAnsi="Times New Roman" w:cs="Times New Roman"/>
          <w:i/>
          <w:iCs/>
          <w:lang w:eastAsia="es-ES"/>
        </w:rPr>
        <w:t>-Gracias a ti, Señor Padre,   Tú que estás en lo más alto,</w:t>
      </w:r>
    </w:p>
    <w:p w:rsidR="009A37E5" w:rsidRPr="009A37E5" w:rsidRDefault="009A37E5" w:rsidP="009A37E5">
      <w:pPr>
        <w:spacing w:after="0" w:line="240" w:lineRule="auto"/>
        <w:jc w:val="center"/>
        <w:rPr>
          <w:rFonts w:ascii="Times New Roman" w:eastAsia="Times New Roman" w:hAnsi="Times New Roman" w:cs="Times New Roman"/>
          <w:sz w:val="24"/>
          <w:szCs w:val="24"/>
          <w:lang w:eastAsia="es-ES"/>
        </w:rPr>
      </w:pPr>
      <w:proofErr w:type="gramStart"/>
      <w:r w:rsidRPr="009A37E5">
        <w:rPr>
          <w:rFonts w:ascii="Times New Roman" w:eastAsia="Times New Roman" w:hAnsi="Times New Roman" w:cs="Times New Roman"/>
          <w:i/>
          <w:iCs/>
          <w:lang w:eastAsia="es-ES"/>
        </w:rPr>
        <w:t>los</w:t>
      </w:r>
      <w:proofErr w:type="gramEnd"/>
      <w:r w:rsidRPr="009A37E5">
        <w:rPr>
          <w:rFonts w:ascii="Times New Roman" w:eastAsia="Times New Roman" w:hAnsi="Times New Roman" w:cs="Times New Roman"/>
          <w:i/>
          <w:iCs/>
          <w:lang w:eastAsia="es-ES"/>
        </w:rPr>
        <w:t xml:space="preserve"> que así mi vida han vuelto,    mis enemigos son, malos.”</w:t>
      </w:r>
    </w:p>
    <w:p w:rsidR="009A37E5" w:rsidRPr="009A37E5" w:rsidRDefault="009A37E5" w:rsidP="009A37E5">
      <w:pPr>
        <w:spacing w:before="432" w:after="0" w:line="240" w:lineRule="auto"/>
        <w:jc w:val="center"/>
        <w:rPr>
          <w:rFonts w:ascii="Times New Roman" w:eastAsia="Times New Roman" w:hAnsi="Times New Roman" w:cs="Times New Roman"/>
          <w:sz w:val="24"/>
          <w:szCs w:val="24"/>
          <w:lang w:eastAsia="es-ES"/>
        </w:rPr>
      </w:pPr>
      <w:r w:rsidRPr="009A37E5">
        <w:rPr>
          <w:rFonts w:ascii="letter-spacing:.1pt;" w:eastAsia="Times New Roman" w:hAnsi="letter-spacing:.1pt;" w:cs="Times New Roman"/>
          <w:lang w:eastAsia="es-ES"/>
        </w:rPr>
        <w:t xml:space="preserve">1. </w:t>
      </w:r>
      <w:r w:rsidRPr="009A37E5">
        <w:rPr>
          <w:rFonts w:ascii="letter-spacing:-.05pt;" w:eastAsia="Times New Roman" w:hAnsi="letter-spacing:-.05pt;" w:cs="Times New Roman"/>
          <w:lang w:eastAsia="es-ES"/>
        </w:rPr>
        <w:t>Tema.</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 </w:t>
      </w:r>
    </w:p>
    <w:p w:rsidR="009A37E5" w:rsidRPr="009A37E5" w:rsidRDefault="009A37E5" w:rsidP="009A37E5">
      <w:pPr>
        <w:spacing w:after="180" w:line="228" w:lineRule="atLeast"/>
        <w:ind w:firstLine="720"/>
        <w:jc w:val="both"/>
        <w:rPr>
          <w:rFonts w:ascii="Times New Roman" w:eastAsia="Times New Roman" w:hAnsi="Times New Roman" w:cs="Times New Roman"/>
          <w:sz w:val="24"/>
          <w:szCs w:val="24"/>
          <w:lang w:eastAsia="es-ES"/>
        </w:rPr>
      </w:pPr>
      <w:r w:rsidRPr="009A37E5">
        <w:rPr>
          <w:rFonts w:ascii="letter-spacing:-.3pt;" w:eastAsia="Times New Roman" w:hAnsi="letter-spacing:-.3pt;" w:cs="Times New Roman"/>
          <w:lang w:eastAsia="es-ES"/>
        </w:rPr>
        <w:t xml:space="preserve">El </w:t>
      </w:r>
      <w:r w:rsidRPr="009A37E5">
        <w:rPr>
          <w:rFonts w:ascii="letter-spacing:-.25pt;" w:eastAsia="Times New Roman" w:hAnsi="letter-spacing:-.25pt;" w:cs="Times New Roman"/>
          <w:lang w:eastAsia="es-ES"/>
        </w:rPr>
        <w:t xml:space="preserve">tema </w:t>
      </w:r>
      <w:r w:rsidRPr="009A37E5">
        <w:rPr>
          <w:rFonts w:ascii="letter-spacing:-.15pt;" w:eastAsia="Times New Roman" w:hAnsi="letter-spacing:-.15pt;" w:cs="Times New Roman"/>
          <w:lang w:eastAsia="es-ES"/>
        </w:rPr>
        <w:t xml:space="preserve">del texto </w:t>
      </w:r>
      <w:r w:rsidRPr="009A37E5">
        <w:rPr>
          <w:rFonts w:ascii="letter-spacing:.05pt;" w:eastAsia="Times New Roman" w:hAnsi="letter-spacing:.05pt;" w:cs="Times New Roman"/>
          <w:lang w:eastAsia="es-ES"/>
        </w:rPr>
        <w:t xml:space="preserve">es </w:t>
      </w: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3"/>
          <w:lang w:eastAsia="es-ES"/>
        </w:rPr>
        <w:t xml:space="preserve">dolor </w:t>
      </w:r>
      <w:r w:rsidRPr="009A37E5">
        <w:rPr>
          <w:rFonts w:ascii="Times New Roman" w:eastAsia="Times New Roman" w:hAnsi="Times New Roman" w:cs="Times New Roman"/>
          <w:spacing w:val="-4"/>
          <w:lang w:eastAsia="es-ES"/>
        </w:rPr>
        <w:t xml:space="preserve">que siente </w:t>
      </w: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2"/>
          <w:lang w:eastAsia="es-ES"/>
        </w:rPr>
        <w:t xml:space="preserve">Cid </w:t>
      </w:r>
      <w:r w:rsidRPr="009A37E5">
        <w:rPr>
          <w:rFonts w:ascii="Times New Roman" w:eastAsia="Times New Roman" w:hAnsi="Times New Roman" w:cs="Times New Roman"/>
          <w:lang w:eastAsia="es-ES"/>
        </w:rPr>
        <w:t xml:space="preserve">al </w:t>
      </w:r>
      <w:r w:rsidRPr="009A37E5">
        <w:rPr>
          <w:rFonts w:ascii="Times New Roman" w:eastAsia="Times New Roman" w:hAnsi="Times New Roman" w:cs="Times New Roman"/>
          <w:spacing w:val="-3"/>
          <w:lang w:eastAsia="es-ES"/>
        </w:rPr>
        <w:t xml:space="preserve">dejar </w:t>
      </w:r>
      <w:r w:rsidRPr="009A37E5">
        <w:rPr>
          <w:rFonts w:ascii="Times New Roman" w:eastAsia="Times New Roman" w:hAnsi="Times New Roman" w:cs="Times New Roman"/>
          <w:spacing w:val="-4"/>
          <w:lang w:eastAsia="es-ES"/>
        </w:rPr>
        <w:t>tierra.</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letter-spacing:.25pt;" w:eastAsia="Times New Roman" w:hAnsi="letter-spacing:.25pt;" w:cs="Times New Roman"/>
          <w:lang w:eastAsia="es-ES"/>
        </w:rPr>
        <w:t xml:space="preserve">2. </w:t>
      </w:r>
      <w:r w:rsidRPr="009A37E5">
        <w:rPr>
          <w:rFonts w:ascii="letter-spacing:-.2pt;" w:eastAsia="Times New Roman" w:hAnsi="letter-spacing:-.2pt;" w:cs="Times New Roman"/>
          <w:lang w:eastAsia="es-ES"/>
        </w:rPr>
        <w:t>Resumen.</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 </w:t>
      </w:r>
    </w:p>
    <w:p w:rsidR="009A37E5" w:rsidRPr="009A37E5" w:rsidRDefault="009A37E5" w:rsidP="009A37E5">
      <w:pPr>
        <w:spacing w:after="0" w:line="240" w:lineRule="atLeast"/>
        <w:ind w:right="72" w:firstLine="648"/>
        <w:jc w:val="both"/>
        <w:rPr>
          <w:rFonts w:ascii="Times New Roman" w:eastAsia="Times New Roman" w:hAnsi="Times New Roman" w:cs="Times New Roman"/>
          <w:sz w:val="24"/>
          <w:szCs w:val="24"/>
          <w:lang w:eastAsia="es-ES"/>
        </w:rPr>
      </w:pPr>
      <w:r w:rsidRPr="009A37E5">
        <w:rPr>
          <w:rFonts w:ascii="letter-spacing:.05pt;" w:eastAsia="Times New Roman" w:hAnsi="letter-spacing:.05pt;" w:cs="Times New Roman"/>
          <w:lang w:eastAsia="es-ES"/>
        </w:rPr>
        <w:t xml:space="preserve">Al </w:t>
      </w:r>
      <w:r w:rsidRPr="009A37E5">
        <w:rPr>
          <w:rFonts w:ascii="letter-spacing:-.2pt;" w:eastAsia="Times New Roman" w:hAnsi="letter-spacing:-.2pt;" w:cs="Times New Roman"/>
          <w:lang w:eastAsia="es-ES"/>
        </w:rPr>
        <w:t xml:space="preserve">marcharse, </w:t>
      </w: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4"/>
          <w:lang w:eastAsia="es-ES"/>
        </w:rPr>
        <w:t xml:space="preserve">Cid </w:t>
      </w:r>
      <w:r w:rsidRPr="009A37E5">
        <w:rPr>
          <w:rFonts w:ascii="Times New Roman" w:eastAsia="Times New Roman" w:hAnsi="Times New Roman" w:cs="Times New Roman"/>
          <w:spacing w:val="5"/>
          <w:lang w:eastAsia="es-ES"/>
        </w:rPr>
        <w:t xml:space="preserve">se </w:t>
      </w:r>
      <w:r w:rsidRPr="009A37E5">
        <w:rPr>
          <w:rFonts w:ascii="Times New Roman" w:eastAsia="Times New Roman" w:hAnsi="Times New Roman" w:cs="Times New Roman"/>
          <w:spacing w:val="-3"/>
          <w:lang w:eastAsia="es-ES"/>
        </w:rPr>
        <w:t xml:space="preserve">vuelve </w:t>
      </w:r>
      <w:r w:rsidRPr="009A37E5">
        <w:rPr>
          <w:rFonts w:ascii="Times New Roman" w:eastAsia="Times New Roman" w:hAnsi="Times New Roman" w:cs="Times New Roman"/>
          <w:lang w:eastAsia="es-ES"/>
        </w:rPr>
        <w:t xml:space="preserve">a </w:t>
      </w:r>
      <w:r w:rsidRPr="009A37E5">
        <w:rPr>
          <w:rFonts w:ascii="Times New Roman" w:eastAsia="Times New Roman" w:hAnsi="Times New Roman" w:cs="Times New Roman"/>
          <w:spacing w:val="-4"/>
          <w:lang w:eastAsia="es-ES"/>
        </w:rPr>
        <w:t xml:space="preserve">contemplar </w:t>
      </w:r>
      <w:r w:rsidRPr="009A37E5">
        <w:rPr>
          <w:rFonts w:ascii="Times New Roman" w:eastAsia="Times New Roman" w:hAnsi="Times New Roman" w:cs="Times New Roman"/>
          <w:spacing w:val="6"/>
          <w:lang w:eastAsia="es-ES"/>
        </w:rPr>
        <w:t xml:space="preserve">su </w:t>
      </w:r>
      <w:r w:rsidRPr="009A37E5">
        <w:rPr>
          <w:rFonts w:ascii="Times New Roman" w:eastAsia="Times New Roman" w:hAnsi="Times New Roman" w:cs="Times New Roman"/>
          <w:spacing w:val="-4"/>
          <w:lang w:eastAsia="es-ES"/>
        </w:rPr>
        <w:t xml:space="preserve">casa </w:t>
      </w:r>
      <w:r w:rsidRPr="009A37E5">
        <w:rPr>
          <w:rFonts w:ascii="Times New Roman" w:eastAsia="Times New Roman" w:hAnsi="Times New Roman" w:cs="Times New Roman"/>
          <w:spacing w:val="-5"/>
          <w:lang w:eastAsia="es-ES"/>
        </w:rPr>
        <w:t xml:space="preserve">vacía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4"/>
          <w:lang w:eastAsia="es-ES"/>
        </w:rPr>
        <w:t xml:space="preserve">desmantelada, desposeída </w:t>
      </w:r>
      <w:r w:rsidRPr="009A37E5">
        <w:rPr>
          <w:rFonts w:ascii="Times New Roman" w:eastAsia="Times New Roman" w:hAnsi="Times New Roman" w:cs="Times New Roman"/>
          <w:spacing w:val="7"/>
          <w:lang w:eastAsia="es-ES"/>
        </w:rPr>
        <w:t xml:space="preserve">de </w:t>
      </w:r>
      <w:proofErr w:type="gramStart"/>
      <w:r w:rsidRPr="009A37E5">
        <w:rPr>
          <w:rFonts w:ascii="Times New Roman" w:eastAsia="Times New Roman" w:hAnsi="Times New Roman" w:cs="Times New Roman"/>
          <w:spacing w:val="1"/>
          <w:lang w:eastAsia="es-ES"/>
        </w:rPr>
        <w:t>sus</w:t>
      </w:r>
      <w:proofErr w:type="gramEnd"/>
      <w:r w:rsidRPr="009A37E5">
        <w:rPr>
          <w:rFonts w:ascii="Times New Roman" w:eastAsia="Times New Roman" w:hAnsi="Times New Roman" w:cs="Times New Roman"/>
          <w:spacing w:val="1"/>
          <w:lang w:eastAsia="es-ES"/>
        </w:rPr>
        <w:t xml:space="preserve"> </w:t>
      </w:r>
      <w:r w:rsidRPr="009A37E5">
        <w:rPr>
          <w:rFonts w:ascii="Times New Roman" w:eastAsia="Times New Roman" w:hAnsi="Times New Roman" w:cs="Times New Roman"/>
          <w:spacing w:val="-3"/>
          <w:lang w:eastAsia="es-ES"/>
        </w:rPr>
        <w:t xml:space="preserve">ropas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1"/>
          <w:lang w:eastAsia="es-ES"/>
        </w:rPr>
        <w:t xml:space="preserve">de sus </w:t>
      </w:r>
      <w:r w:rsidRPr="009A37E5">
        <w:rPr>
          <w:rFonts w:ascii="Times New Roman" w:eastAsia="Times New Roman" w:hAnsi="Times New Roman" w:cs="Times New Roman"/>
          <w:spacing w:val="-2"/>
          <w:lang w:eastAsia="es-ES"/>
        </w:rPr>
        <w:t xml:space="preserve">aves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3"/>
          <w:lang w:eastAsia="es-ES"/>
        </w:rPr>
        <w:t xml:space="preserve">cetrería. </w:t>
      </w:r>
      <w:r w:rsidRPr="009A37E5">
        <w:rPr>
          <w:rFonts w:ascii="Times New Roman" w:eastAsia="Times New Roman" w:hAnsi="Times New Roman" w:cs="Times New Roman"/>
          <w:spacing w:val="-4"/>
          <w:lang w:eastAsia="es-ES"/>
        </w:rPr>
        <w:t xml:space="preserve">Después, </w:t>
      </w:r>
      <w:r w:rsidRPr="009A37E5">
        <w:rPr>
          <w:rFonts w:ascii="Times New Roman" w:eastAsia="Times New Roman" w:hAnsi="Times New Roman" w:cs="Times New Roman"/>
          <w:spacing w:val="2"/>
          <w:lang w:eastAsia="es-ES"/>
        </w:rPr>
        <w:t xml:space="preserve">en </w:t>
      </w:r>
      <w:r w:rsidRPr="009A37E5">
        <w:rPr>
          <w:rFonts w:ascii="Times New Roman" w:eastAsia="Times New Roman" w:hAnsi="Times New Roman" w:cs="Times New Roman"/>
          <w:spacing w:val="-4"/>
          <w:lang w:eastAsia="es-ES"/>
        </w:rPr>
        <w:t xml:space="preserve">una apelación </w:t>
      </w:r>
      <w:r w:rsidRPr="009A37E5">
        <w:rPr>
          <w:rFonts w:ascii="Times New Roman" w:eastAsia="Times New Roman" w:hAnsi="Times New Roman" w:cs="Times New Roman"/>
          <w:lang w:eastAsia="es-ES"/>
        </w:rPr>
        <w:t xml:space="preserve">a </w:t>
      </w:r>
      <w:r w:rsidRPr="009A37E5">
        <w:rPr>
          <w:rFonts w:ascii="Times New Roman" w:eastAsia="Times New Roman" w:hAnsi="Times New Roman" w:cs="Times New Roman"/>
          <w:spacing w:val="-4"/>
          <w:lang w:eastAsia="es-ES"/>
        </w:rPr>
        <w:t xml:space="preserve">Dios, </w:t>
      </w:r>
      <w:r w:rsidRPr="009A37E5">
        <w:rPr>
          <w:rFonts w:ascii="Times New Roman" w:eastAsia="Times New Roman" w:hAnsi="Times New Roman" w:cs="Times New Roman"/>
          <w:spacing w:val="-5"/>
          <w:lang w:eastAsia="es-ES"/>
        </w:rPr>
        <w:t xml:space="preserve">acusa </w:t>
      </w:r>
      <w:r w:rsidRPr="009A37E5">
        <w:rPr>
          <w:rFonts w:ascii="Times New Roman" w:eastAsia="Times New Roman" w:hAnsi="Times New Roman" w:cs="Times New Roman"/>
          <w:lang w:eastAsia="es-ES"/>
        </w:rPr>
        <w:t xml:space="preserve">a </w:t>
      </w:r>
      <w:r w:rsidRPr="009A37E5">
        <w:rPr>
          <w:rFonts w:ascii="Times New Roman" w:eastAsia="Times New Roman" w:hAnsi="Times New Roman" w:cs="Times New Roman"/>
          <w:spacing w:val="1"/>
          <w:lang w:eastAsia="es-ES"/>
        </w:rPr>
        <w:t xml:space="preserve">sus </w:t>
      </w:r>
      <w:r w:rsidRPr="009A37E5">
        <w:rPr>
          <w:rFonts w:ascii="Times New Roman" w:eastAsia="Times New Roman" w:hAnsi="Times New Roman" w:cs="Times New Roman"/>
          <w:spacing w:val="-4"/>
          <w:lang w:eastAsia="es-ES"/>
        </w:rPr>
        <w:t xml:space="preserve">enemigos </w:t>
      </w:r>
      <w:r w:rsidRPr="009A37E5">
        <w:rPr>
          <w:rFonts w:ascii="Times New Roman" w:eastAsia="Times New Roman" w:hAnsi="Times New Roman" w:cs="Times New Roman"/>
          <w:spacing w:val="2"/>
          <w:lang w:eastAsia="es-ES"/>
        </w:rPr>
        <w:t xml:space="preserve">de </w:t>
      </w:r>
      <w:r w:rsidRPr="009A37E5">
        <w:rPr>
          <w:rFonts w:ascii="Times New Roman" w:eastAsia="Times New Roman" w:hAnsi="Times New Roman" w:cs="Times New Roman"/>
          <w:spacing w:val="6"/>
          <w:lang w:eastAsia="es-ES"/>
        </w:rPr>
        <w:t xml:space="preserve">lo </w:t>
      </w:r>
      <w:r w:rsidRPr="009A37E5">
        <w:rPr>
          <w:rFonts w:ascii="Times New Roman" w:eastAsia="Times New Roman" w:hAnsi="Times New Roman" w:cs="Times New Roman"/>
          <w:spacing w:val="-4"/>
          <w:lang w:eastAsia="es-ES"/>
        </w:rPr>
        <w:t>que ocurre.</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 </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letter-spacing:.1pt;" w:eastAsia="Times New Roman" w:hAnsi="letter-spacing:.1pt;" w:cs="Times New Roman"/>
          <w:lang w:eastAsia="es-ES"/>
        </w:rPr>
        <w:t xml:space="preserve">3. </w:t>
      </w:r>
      <w:r w:rsidRPr="009A37E5">
        <w:rPr>
          <w:rFonts w:ascii="letter-spacing:-.2pt;" w:eastAsia="Times New Roman" w:hAnsi="letter-spacing:-.2pt;" w:cs="Times New Roman"/>
          <w:lang w:eastAsia="es-ES"/>
        </w:rPr>
        <w:t>Estructura.</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 </w:t>
      </w:r>
    </w:p>
    <w:p w:rsidR="009A37E5" w:rsidRPr="009A37E5" w:rsidRDefault="009A37E5" w:rsidP="009A37E5">
      <w:pPr>
        <w:spacing w:after="0" w:line="228" w:lineRule="atLeast"/>
        <w:ind w:firstLine="720"/>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 xml:space="preserve">El texto está constituido por una tirada épica con rima </w:t>
      </w:r>
      <w:r w:rsidRPr="009A37E5">
        <w:rPr>
          <w:rFonts w:ascii="letter-spacing:-.2pt;" w:eastAsia="Times New Roman" w:hAnsi="letter-spacing:-.2pt;" w:cs="Times New Roman"/>
          <w:lang w:eastAsia="es-ES"/>
        </w:rPr>
        <w:t xml:space="preserve">asonante en </w:t>
      </w:r>
      <w:r w:rsidRPr="009A37E5">
        <w:rPr>
          <w:rFonts w:ascii="Times New Roman" w:eastAsia="Times New Roman" w:hAnsi="Times New Roman" w:cs="Times New Roman"/>
          <w:lang w:eastAsia="es-ES"/>
        </w:rPr>
        <w:t xml:space="preserve">“-a-o”. </w:t>
      </w:r>
      <w:r w:rsidRPr="009A37E5">
        <w:rPr>
          <w:rFonts w:ascii="Times New Roman" w:eastAsia="Times New Roman" w:hAnsi="Times New Roman" w:cs="Times New Roman"/>
          <w:spacing w:val="-3"/>
          <w:lang w:eastAsia="es-ES"/>
        </w:rPr>
        <w:t xml:space="preserve">Al tratarse de una versión moderna de un texto medieval, el editor se ha tomado algunas licencias </w:t>
      </w:r>
      <w:r w:rsidRPr="009A37E5">
        <w:rPr>
          <w:rFonts w:ascii="Times New Roman" w:eastAsia="Times New Roman" w:hAnsi="Times New Roman" w:cs="Times New Roman"/>
          <w:lang w:eastAsia="es-ES"/>
        </w:rPr>
        <w:t xml:space="preserve">modernas. Así, la última palabra del segundo verso, </w:t>
      </w:r>
      <w:r w:rsidRPr="009A37E5">
        <w:rPr>
          <w:rFonts w:ascii="Times New Roman" w:eastAsia="Times New Roman" w:hAnsi="Times New Roman" w:cs="Times New Roman"/>
          <w:spacing w:val="-4"/>
          <w:lang w:eastAsia="es-ES"/>
        </w:rPr>
        <w:t xml:space="preserve">“mirándolos”, posibilita la continuidad de la rima porque, al </w:t>
      </w:r>
      <w:r w:rsidRPr="009A37E5">
        <w:rPr>
          <w:rFonts w:ascii="Times New Roman" w:eastAsia="Times New Roman" w:hAnsi="Times New Roman" w:cs="Times New Roman"/>
          <w:spacing w:val="16"/>
          <w:lang w:eastAsia="es-ES"/>
        </w:rPr>
        <w:t xml:space="preserve">ser esdrújula, no se toma en cuenta la penúltima sílaba. </w:t>
      </w:r>
      <w:r w:rsidRPr="009A37E5">
        <w:rPr>
          <w:rFonts w:ascii="Times New Roman" w:eastAsia="Times New Roman" w:hAnsi="Times New Roman" w:cs="Times New Roman"/>
          <w:spacing w:val="5"/>
          <w:lang w:eastAsia="es-ES"/>
        </w:rPr>
        <w:t xml:space="preserve">Igualmente, se ha regularizado la métrica de los versos, pues </w:t>
      </w:r>
      <w:r w:rsidRPr="009A37E5">
        <w:rPr>
          <w:rFonts w:ascii="Times New Roman" w:eastAsia="Times New Roman" w:hAnsi="Times New Roman" w:cs="Times New Roman"/>
          <w:spacing w:val="-3"/>
          <w:lang w:eastAsia="es-ES"/>
        </w:rPr>
        <w:t xml:space="preserve">todos tienen dieciséis sílabas, mediante la supresión de la </w:t>
      </w:r>
      <w:r w:rsidRPr="009A37E5">
        <w:rPr>
          <w:rFonts w:ascii="Times New Roman" w:eastAsia="Times New Roman" w:hAnsi="Times New Roman" w:cs="Times New Roman"/>
          <w:spacing w:val="2"/>
          <w:lang w:eastAsia="es-ES"/>
        </w:rPr>
        <w:t xml:space="preserve">penúltima sílaba de palabras esdrújulas (“mirándolos” al final </w:t>
      </w:r>
      <w:r w:rsidRPr="009A37E5">
        <w:rPr>
          <w:rFonts w:ascii="Times New Roman" w:eastAsia="Times New Roman" w:hAnsi="Times New Roman" w:cs="Times New Roman"/>
          <w:spacing w:val="-3"/>
          <w:lang w:eastAsia="es-ES"/>
        </w:rPr>
        <w:t xml:space="preserve">del segundo verso y “alcándaras” al final del primer hemistiquio del cuarto verso) y el uso de sinalefas: entre “que” y “eran” en el segundo hemistiquio del sexto verso; entre “que” y “estás” en el segundo hemistiquio del octavo verso; entre “que” y “así” en </w:t>
      </w:r>
      <w:r w:rsidRPr="009A37E5">
        <w:rPr>
          <w:rFonts w:ascii="Times New Roman" w:eastAsia="Times New Roman" w:hAnsi="Times New Roman" w:cs="Times New Roman"/>
          <w:spacing w:val="-5"/>
          <w:lang w:eastAsia="es-ES"/>
        </w:rPr>
        <w:t>el primer hemistiquio del noveno verso.</w:t>
      </w:r>
    </w:p>
    <w:p w:rsidR="009A37E5" w:rsidRPr="009A37E5" w:rsidRDefault="009A37E5" w:rsidP="009A37E5">
      <w:pPr>
        <w:spacing w:after="0" w:line="240" w:lineRule="atLeast"/>
        <w:ind w:right="72" w:firstLine="648"/>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 </w:t>
      </w:r>
    </w:p>
    <w:p w:rsidR="009A37E5" w:rsidRPr="009A37E5" w:rsidRDefault="009A37E5" w:rsidP="009A37E5">
      <w:pPr>
        <w:spacing w:after="0" w:line="240" w:lineRule="atLeast"/>
        <w:ind w:right="72" w:firstLine="648"/>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 xml:space="preserve">En el </w:t>
      </w:r>
      <w:r w:rsidRPr="009A37E5">
        <w:rPr>
          <w:rFonts w:ascii="Times New Roman" w:eastAsia="Times New Roman" w:hAnsi="Times New Roman" w:cs="Times New Roman"/>
          <w:spacing w:val="-3"/>
          <w:lang w:eastAsia="es-ES"/>
        </w:rPr>
        <w:t xml:space="preserve">texto </w:t>
      </w:r>
      <w:r w:rsidRPr="009A37E5">
        <w:rPr>
          <w:rFonts w:ascii="Times New Roman" w:eastAsia="Times New Roman" w:hAnsi="Times New Roman" w:cs="Times New Roman"/>
          <w:lang w:eastAsia="es-ES"/>
        </w:rPr>
        <w:t xml:space="preserve">se </w:t>
      </w:r>
      <w:r w:rsidRPr="009A37E5">
        <w:rPr>
          <w:rFonts w:ascii="Times New Roman" w:eastAsia="Times New Roman" w:hAnsi="Times New Roman" w:cs="Times New Roman"/>
          <w:spacing w:val="-3"/>
          <w:lang w:eastAsia="es-ES"/>
        </w:rPr>
        <w:t xml:space="preserve">pueden </w:t>
      </w:r>
      <w:r w:rsidRPr="009A37E5">
        <w:rPr>
          <w:rFonts w:ascii="Times New Roman" w:eastAsia="Times New Roman" w:hAnsi="Times New Roman" w:cs="Times New Roman"/>
          <w:spacing w:val="-4"/>
          <w:lang w:eastAsia="es-ES"/>
        </w:rPr>
        <w:t xml:space="preserve">distinguir </w:t>
      </w:r>
      <w:r w:rsidRPr="009A37E5">
        <w:rPr>
          <w:rFonts w:ascii="Times New Roman" w:eastAsia="Times New Roman" w:hAnsi="Times New Roman" w:cs="Times New Roman"/>
          <w:spacing w:val="-1"/>
          <w:lang w:eastAsia="es-ES"/>
        </w:rPr>
        <w:t xml:space="preserve">dos </w:t>
      </w:r>
      <w:r w:rsidRPr="009A37E5">
        <w:rPr>
          <w:rFonts w:ascii="Times New Roman" w:eastAsia="Times New Roman" w:hAnsi="Times New Roman" w:cs="Times New Roman"/>
          <w:spacing w:val="-3"/>
          <w:lang w:eastAsia="es-ES"/>
        </w:rPr>
        <w:t xml:space="preserve">partes: </w:t>
      </w:r>
    </w:p>
    <w:p w:rsidR="009A37E5" w:rsidRPr="009A37E5" w:rsidRDefault="009A37E5" w:rsidP="009A37E5">
      <w:pPr>
        <w:spacing w:after="0" w:line="240" w:lineRule="atLeast"/>
        <w:ind w:right="72" w:firstLine="648"/>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 </w:t>
      </w:r>
    </w:p>
    <w:p w:rsidR="009A37E5" w:rsidRPr="009A37E5" w:rsidRDefault="009A37E5" w:rsidP="009A37E5">
      <w:pPr>
        <w:spacing w:after="0" w:line="240" w:lineRule="atLeast"/>
        <w:ind w:right="72" w:firstLine="648"/>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-Primera parte (vv. 1º-5º): descripción de lo que contempla el Cid.</w:t>
      </w:r>
    </w:p>
    <w:p w:rsidR="009A37E5" w:rsidRPr="009A37E5" w:rsidRDefault="009A37E5" w:rsidP="009A37E5">
      <w:pPr>
        <w:spacing w:after="0" w:line="240" w:lineRule="atLeast"/>
        <w:ind w:left="648" w:right="72" w:firstLine="708"/>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 xml:space="preserve">-Primera </w:t>
      </w:r>
      <w:proofErr w:type="spellStart"/>
      <w:r w:rsidRPr="009A37E5">
        <w:rPr>
          <w:rFonts w:ascii="letter-spacing:-.15pt;" w:eastAsia="Times New Roman" w:hAnsi="letter-spacing:-.15pt;" w:cs="Times New Roman"/>
          <w:lang w:eastAsia="es-ES"/>
        </w:rPr>
        <w:t>subparte</w:t>
      </w:r>
      <w:proofErr w:type="spellEnd"/>
      <w:r w:rsidRPr="009A37E5">
        <w:rPr>
          <w:rFonts w:ascii="letter-spacing:-.15pt;" w:eastAsia="Times New Roman" w:hAnsi="letter-spacing:-.15pt;" w:cs="Times New Roman"/>
          <w:lang w:eastAsia="es-ES"/>
        </w:rPr>
        <w:t xml:space="preserve"> (vv. 1º-2º): llanto del Cid.</w:t>
      </w:r>
    </w:p>
    <w:p w:rsidR="009A37E5" w:rsidRPr="009A37E5" w:rsidRDefault="009A37E5" w:rsidP="009A37E5">
      <w:pPr>
        <w:spacing w:after="0" w:line="240" w:lineRule="atLeast"/>
        <w:ind w:left="648" w:right="72" w:firstLine="708"/>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 xml:space="preserve">-Segunda </w:t>
      </w:r>
      <w:proofErr w:type="spellStart"/>
      <w:r w:rsidRPr="009A37E5">
        <w:rPr>
          <w:rFonts w:ascii="letter-spacing:-.15pt;" w:eastAsia="Times New Roman" w:hAnsi="letter-spacing:-.15pt;" w:cs="Times New Roman"/>
          <w:lang w:eastAsia="es-ES"/>
        </w:rPr>
        <w:t>subparte</w:t>
      </w:r>
      <w:proofErr w:type="spellEnd"/>
      <w:r w:rsidRPr="009A37E5">
        <w:rPr>
          <w:rFonts w:ascii="letter-spacing:-.15pt;" w:eastAsia="Times New Roman" w:hAnsi="letter-spacing:-.15pt;" w:cs="Times New Roman"/>
          <w:lang w:eastAsia="es-ES"/>
        </w:rPr>
        <w:t xml:space="preserve"> (vv. 3º-5º)</w:t>
      </w:r>
      <w:proofErr w:type="gramStart"/>
      <w:r w:rsidRPr="009A37E5">
        <w:rPr>
          <w:rFonts w:ascii="letter-spacing:-.15pt;" w:eastAsia="Times New Roman" w:hAnsi="letter-spacing:-.15pt;" w:cs="Times New Roman"/>
          <w:lang w:eastAsia="es-ES"/>
        </w:rPr>
        <w:t>:estado</w:t>
      </w:r>
      <w:proofErr w:type="gramEnd"/>
      <w:r w:rsidRPr="009A37E5">
        <w:rPr>
          <w:rFonts w:ascii="letter-spacing:-.15pt;" w:eastAsia="Times New Roman" w:hAnsi="letter-spacing:-.15pt;" w:cs="Times New Roman"/>
          <w:lang w:eastAsia="es-ES"/>
        </w:rPr>
        <w:t xml:space="preserve"> de la casa del Cid al quedar vacía.</w:t>
      </w:r>
    </w:p>
    <w:p w:rsidR="009A37E5" w:rsidRPr="009A37E5" w:rsidRDefault="009A37E5" w:rsidP="009A37E5">
      <w:pPr>
        <w:spacing w:after="0" w:line="240" w:lineRule="atLeast"/>
        <w:ind w:left="648" w:right="72" w:firstLine="708"/>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 </w:t>
      </w:r>
    </w:p>
    <w:p w:rsidR="009A37E5" w:rsidRPr="009A37E5" w:rsidRDefault="009A37E5" w:rsidP="009A37E5">
      <w:pPr>
        <w:spacing w:after="0" w:line="240" w:lineRule="atLeast"/>
        <w:ind w:right="72" w:firstLine="648"/>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-Segunda parte (vv. 6º-9º): manifestación de la serenidad del Cid.</w:t>
      </w:r>
    </w:p>
    <w:p w:rsidR="009A37E5" w:rsidRPr="009A37E5" w:rsidRDefault="009A37E5" w:rsidP="009A37E5">
      <w:pPr>
        <w:spacing w:after="0" w:line="240" w:lineRule="atLeast"/>
        <w:ind w:left="648" w:right="72" w:firstLine="708"/>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 xml:space="preserve">-Primera </w:t>
      </w:r>
      <w:proofErr w:type="spellStart"/>
      <w:r w:rsidRPr="009A37E5">
        <w:rPr>
          <w:rFonts w:ascii="letter-spacing:-.15pt;" w:eastAsia="Times New Roman" w:hAnsi="letter-spacing:-.15pt;" w:cs="Times New Roman"/>
          <w:lang w:eastAsia="es-ES"/>
        </w:rPr>
        <w:t>subparte</w:t>
      </w:r>
      <w:proofErr w:type="spellEnd"/>
      <w:r w:rsidRPr="009A37E5">
        <w:rPr>
          <w:rFonts w:ascii="letter-spacing:-.15pt;" w:eastAsia="Times New Roman" w:hAnsi="letter-spacing:-.15pt;" w:cs="Times New Roman"/>
          <w:lang w:eastAsia="es-ES"/>
        </w:rPr>
        <w:t xml:space="preserve"> (vv. 6º): gesto de pesar del Cid.</w:t>
      </w:r>
    </w:p>
    <w:p w:rsidR="009A37E5" w:rsidRPr="009A37E5" w:rsidRDefault="009A37E5" w:rsidP="009A37E5">
      <w:pPr>
        <w:spacing w:after="0" w:line="240" w:lineRule="atLeast"/>
        <w:ind w:left="648" w:right="72" w:firstLine="708"/>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 xml:space="preserve">-Segunda </w:t>
      </w:r>
      <w:proofErr w:type="spellStart"/>
      <w:r w:rsidRPr="009A37E5">
        <w:rPr>
          <w:rFonts w:ascii="letter-spacing:-.15pt;" w:eastAsia="Times New Roman" w:hAnsi="letter-spacing:-.15pt;" w:cs="Times New Roman"/>
          <w:lang w:eastAsia="es-ES"/>
        </w:rPr>
        <w:t>subparte</w:t>
      </w:r>
      <w:proofErr w:type="spellEnd"/>
      <w:r w:rsidRPr="009A37E5">
        <w:rPr>
          <w:rFonts w:ascii="letter-spacing:-.15pt;" w:eastAsia="Times New Roman" w:hAnsi="letter-spacing:-.15pt;" w:cs="Times New Roman"/>
          <w:lang w:eastAsia="es-ES"/>
        </w:rPr>
        <w:t xml:space="preserve"> (vv. 7º- 9º): palabras del Cid sobre los culpables de su destierro.</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 </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letter-spacing:.25pt;" w:eastAsia="Times New Roman" w:hAnsi="letter-spacing:.25pt;" w:cs="Times New Roman"/>
          <w:lang w:eastAsia="es-ES"/>
        </w:rPr>
        <w:t xml:space="preserve">4. </w:t>
      </w:r>
      <w:r w:rsidRPr="009A37E5">
        <w:rPr>
          <w:rFonts w:ascii="letter-spacing:-.15pt;" w:eastAsia="Times New Roman" w:hAnsi="letter-spacing:-.15pt;" w:cs="Times New Roman"/>
          <w:lang w:eastAsia="es-ES"/>
        </w:rPr>
        <w:t>Comentario crítico.</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 </w:t>
      </w:r>
    </w:p>
    <w:p w:rsidR="009A37E5" w:rsidRPr="009A37E5" w:rsidRDefault="009A37E5" w:rsidP="009A37E5">
      <w:pPr>
        <w:spacing w:after="0" w:line="228" w:lineRule="atLeast"/>
        <w:ind w:right="72" w:firstLine="720"/>
        <w:jc w:val="both"/>
        <w:rPr>
          <w:rFonts w:ascii="Times New Roman" w:eastAsia="Times New Roman" w:hAnsi="Times New Roman" w:cs="Times New Roman"/>
          <w:sz w:val="24"/>
          <w:szCs w:val="24"/>
          <w:lang w:eastAsia="es-ES"/>
        </w:rPr>
      </w:pPr>
      <w:r w:rsidRPr="009A37E5">
        <w:rPr>
          <w:rFonts w:ascii="letter-spacing:-.3pt;" w:eastAsia="Times New Roman" w:hAnsi="letter-spacing:-.3pt;" w:cs="Times New Roman"/>
          <w:lang w:eastAsia="es-ES"/>
        </w:rPr>
        <w:lastRenderedPageBreak/>
        <w:t xml:space="preserve">El </w:t>
      </w:r>
      <w:r w:rsidRPr="009A37E5">
        <w:rPr>
          <w:rFonts w:ascii="letter-spacing:-.1pt;" w:eastAsia="Times New Roman" w:hAnsi="letter-spacing:-.1pt;" w:cs="Times New Roman"/>
          <w:lang w:eastAsia="es-ES"/>
        </w:rPr>
        <w:t xml:space="preserve">texto </w:t>
      </w:r>
      <w:r w:rsidRPr="009A37E5">
        <w:rPr>
          <w:rFonts w:ascii="letter-spacing:-.2pt;" w:eastAsia="Times New Roman" w:hAnsi="letter-spacing:-.2pt;" w:cs="Times New Roman"/>
          <w:lang w:eastAsia="es-ES"/>
        </w:rPr>
        <w:t xml:space="preserve">pertenece </w:t>
      </w:r>
      <w:r w:rsidRPr="009A37E5">
        <w:rPr>
          <w:rFonts w:ascii="Times New Roman" w:eastAsia="Times New Roman" w:hAnsi="Times New Roman" w:cs="Times New Roman"/>
          <w:lang w:eastAsia="es-ES"/>
        </w:rPr>
        <w:t xml:space="preserve">al </w:t>
      </w:r>
      <w:r w:rsidRPr="009A37E5">
        <w:rPr>
          <w:rFonts w:ascii="Times New Roman" w:eastAsia="Times New Roman" w:hAnsi="Times New Roman" w:cs="Times New Roman"/>
          <w:spacing w:val="-3"/>
          <w:u w:val="single"/>
          <w:lang w:eastAsia="es-ES"/>
        </w:rPr>
        <w:t xml:space="preserve">Cantar </w:t>
      </w:r>
      <w:r w:rsidRPr="009A37E5">
        <w:rPr>
          <w:rFonts w:ascii="Times New Roman" w:eastAsia="Times New Roman" w:hAnsi="Times New Roman" w:cs="Times New Roman"/>
          <w:spacing w:val="6"/>
          <w:u w:val="single"/>
          <w:lang w:eastAsia="es-ES"/>
        </w:rPr>
        <w:t xml:space="preserve">de </w:t>
      </w:r>
      <w:r w:rsidRPr="009A37E5">
        <w:rPr>
          <w:rFonts w:ascii="Times New Roman" w:eastAsia="Times New Roman" w:hAnsi="Times New Roman" w:cs="Times New Roman"/>
          <w:spacing w:val="-2"/>
          <w:u w:val="single"/>
          <w:lang w:eastAsia="es-ES"/>
        </w:rPr>
        <w:t>Mío Cid,</w:t>
      </w:r>
      <w:r w:rsidRPr="009A37E5">
        <w:rPr>
          <w:rFonts w:ascii="Times New Roman" w:eastAsia="Times New Roman" w:hAnsi="Times New Roman" w:cs="Times New Roman"/>
          <w:lang w:eastAsia="es-ES"/>
        </w:rPr>
        <w:t xml:space="preserve"> </w:t>
      </w:r>
      <w:r w:rsidRPr="009A37E5">
        <w:rPr>
          <w:rFonts w:ascii="Times New Roman" w:eastAsia="Times New Roman" w:hAnsi="Times New Roman" w:cs="Times New Roman"/>
          <w:spacing w:val="-1"/>
          <w:lang w:eastAsia="es-ES"/>
        </w:rPr>
        <w:t xml:space="preserve">el más </w:t>
      </w:r>
      <w:r w:rsidRPr="009A37E5">
        <w:rPr>
          <w:rFonts w:ascii="Times New Roman" w:eastAsia="Times New Roman" w:hAnsi="Times New Roman" w:cs="Times New Roman"/>
          <w:spacing w:val="-3"/>
          <w:lang w:eastAsia="es-ES"/>
        </w:rPr>
        <w:t xml:space="preserve">antiguo </w:t>
      </w:r>
      <w:r w:rsidRPr="009A37E5">
        <w:rPr>
          <w:rFonts w:ascii="Times New Roman" w:eastAsia="Times New Roman" w:hAnsi="Times New Roman" w:cs="Times New Roman"/>
          <w:spacing w:val="-6"/>
          <w:lang w:eastAsia="es-ES"/>
        </w:rPr>
        <w:t xml:space="preserve">poema </w:t>
      </w:r>
      <w:r w:rsidRPr="009A37E5">
        <w:rPr>
          <w:rFonts w:ascii="Times New Roman" w:eastAsia="Times New Roman" w:hAnsi="Times New Roman" w:cs="Times New Roman"/>
          <w:spacing w:val="-2"/>
          <w:lang w:eastAsia="es-ES"/>
        </w:rPr>
        <w:t xml:space="preserve">épico </w:t>
      </w:r>
      <w:r w:rsidRPr="009A37E5">
        <w:rPr>
          <w:rFonts w:ascii="Times New Roman" w:eastAsia="Times New Roman" w:hAnsi="Times New Roman" w:cs="Times New Roman"/>
          <w:spacing w:val="-4"/>
          <w:lang w:eastAsia="es-ES"/>
        </w:rPr>
        <w:t xml:space="preserve">español conservado, cuya </w:t>
      </w:r>
      <w:r w:rsidRPr="009A37E5">
        <w:rPr>
          <w:rFonts w:ascii="Times New Roman" w:eastAsia="Times New Roman" w:hAnsi="Times New Roman" w:cs="Times New Roman"/>
          <w:spacing w:val="-3"/>
          <w:lang w:eastAsia="es-ES"/>
        </w:rPr>
        <w:t xml:space="preserve">fecha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4"/>
          <w:lang w:eastAsia="es-ES"/>
        </w:rPr>
        <w:t xml:space="preserve">composición </w:t>
      </w:r>
      <w:r w:rsidRPr="009A37E5">
        <w:rPr>
          <w:rFonts w:ascii="Times New Roman" w:eastAsia="Times New Roman" w:hAnsi="Times New Roman" w:cs="Times New Roman"/>
          <w:spacing w:val="-3"/>
          <w:lang w:eastAsia="es-ES"/>
        </w:rPr>
        <w:t xml:space="preserve">es incierta: </w:t>
      </w:r>
      <w:r w:rsidRPr="009A37E5">
        <w:rPr>
          <w:rFonts w:ascii="Times New Roman" w:eastAsia="Times New Roman" w:hAnsi="Times New Roman" w:cs="Times New Roman"/>
          <w:spacing w:val="-4"/>
          <w:lang w:eastAsia="es-ES"/>
        </w:rPr>
        <w:t xml:space="preserve">1120, </w:t>
      </w:r>
      <w:r w:rsidRPr="009A37E5">
        <w:rPr>
          <w:rFonts w:ascii="Times New Roman" w:eastAsia="Times New Roman" w:hAnsi="Times New Roman" w:cs="Times New Roman"/>
          <w:spacing w:val="-6"/>
          <w:lang w:eastAsia="es-ES"/>
        </w:rPr>
        <w:t xml:space="preserve">para </w:t>
      </w:r>
      <w:r w:rsidRPr="009A37E5">
        <w:rPr>
          <w:rFonts w:ascii="Times New Roman" w:eastAsia="Times New Roman" w:hAnsi="Times New Roman" w:cs="Times New Roman"/>
          <w:spacing w:val="-4"/>
          <w:lang w:eastAsia="es-ES"/>
        </w:rPr>
        <w:t xml:space="preserve">Menéndez Pidal; </w:t>
      </w:r>
      <w:r w:rsidRPr="009A37E5">
        <w:rPr>
          <w:rFonts w:ascii="Times New Roman" w:eastAsia="Times New Roman" w:hAnsi="Times New Roman" w:cs="Times New Roman"/>
          <w:spacing w:val="-3"/>
          <w:lang w:eastAsia="es-ES"/>
        </w:rPr>
        <w:t xml:space="preserve">entre 1201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4"/>
          <w:lang w:eastAsia="es-ES"/>
        </w:rPr>
        <w:t xml:space="preserve">1207, </w:t>
      </w:r>
      <w:r w:rsidRPr="009A37E5">
        <w:rPr>
          <w:rFonts w:ascii="Times New Roman" w:eastAsia="Times New Roman" w:hAnsi="Times New Roman" w:cs="Times New Roman"/>
          <w:spacing w:val="-3"/>
          <w:lang w:eastAsia="es-ES"/>
        </w:rPr>
        <w:t xml:space="preserve">según </w:t>
      </w:r>
      <w:r w:rsidRPr="009A37E5">
        <w:rPr>
          <w:rFonts w:ascii="Times New Roman" w:eastAsia="Times New Roman" w:hAnsi="Times New Roman" w:cs="Times New Roman"/>
          <w:lang w:eastAsia="es-ES"/>
        </w:rPr>
        <w:t xml:space="preserve">los </w:t>
      </w:r>
      <w:r w:rsidRPr="009A37E5">
        <w:rPr>
          <w:rFonts w:ascii="Times New Roman" w:eastAsia="Times New Roman" w:hAnsi="Times New Roman" w:cs="Times New Roman"/>
          <w:spacing w:val="-4"/>
          <w:lang w:eastAsia="es-ES"/>
        </w:rPr>
        <w:t xml:space="preserve">estudios </w:t>
      </w:r>
      <w:r w:rsidRPr="009A37E5">
        <w:rPr>
          <w:rFonts w:ascii="Times New Roman" w:eastAsia="Times New Roman" w:hAnsi="Times New Roman" w:cs="Times New Roman"/>
          <w:spacing w:val="-1"/>
          <w:lang w:eastAsia="es-ES"/>
        </w:rPr>
        <w:t xml:space="preserve">más </w:t>
      </w:r>
      <w:r w:rsidRPr="009A37E5">
        <w:rPr>
          <w:rFonts w:ascii="Times New Roman" w:eastAsia="Times New Roman" w:hAnsi="Times New Roman" w:cs="Times New Roman"/>
          <w:spacing w:val="-4"/>
          <w:lang w:eastAsia="es-ES"/>
        </w:rPr>
        <w:t xml:space="preserve">recientes. </w:t>
      </w:r>
      <w:r w:rsidRPr="009A37E5">
        <w:rPr>
          <w:rFonts w:ascii="Times New Roman" w:eastAsia="Times New Roman" w:hAnsi="Times New Roman" w:cs="Times New Roman"/>
          <w:lang w:eastAsia="es-ES"/>
        </w:rPr>
        <w:t xml:space="preserve">En </w:t>
      </w:r>
      <w:r w:rsidRPr="009A37E5">
        <w:rPr>
          <w:rFonts w:ascii="Times New Roman" w:eastAsia="Times New Roman" w:hAnsi="Times New Roman" w:cs="Times New Roman"/>
          <w:spacing w:val="-1"/>
          <w:lang w:eastAsia="es-ES"/>
        </w:rPr>
        <w:t xml:space="preserve">este </w:t>
      </w:r>
      <w:r w:rsidRPr="009A37E5">
        <w:rPr>
          <w:rFonts w:ascii="Times New Roman" w:eastAsia="Times New Roman" w:hAnsi="Times New Roman" w:cs="Times New Roman"/>
          <w:spacing w:val="-4"/>
          <w:lang w:eastAsia="es-ES"/>
        </w:rPr>
        <w:t xml:space="preserve">poema </w:t>
      </w:r>
      <w:r w:rsidRPr="009A37E5">
        <w:rPr>
          <w:rFonts w:ascii="Times New Roman" w:eastAsia="Times New Roman" w:hAnsi="Times New Roman" w:cs="Times New Roman"/>
          <w:spacing w:val="5"/>
          <w:lang w:eastAsia="es-ES"/>
        </w:rPr>
        <w:t xml:space="preserve">se </w:t>
      </w:r>
      <w:r w:rsidRPr="009A37E5">
        <w:rPr>
          <w:rFonts w:ascii="Times New Roman" w:eastAsia="Times New Roman" w:hAnsi="Times New Roman" w:cs="Times New Roman"/>
          <w:spacing w:val="-4"/>
          <w:lang w:eastAsia="es-ES"/>
        </w:rPr>
        <w:t xml:space="preserve">narra </w:t>
      </w:r>
      <w:r w:rsidRPr="009A37E5">
        <w:rPr>
          <w:rFonts w:ascii="Times New Roman" w:eastAsia="Times New Roman" w:hAnsi="Times New Roman" w:cs="Times New Roman"/>
          <w:spacing w:val="-1"/>
          <w:lang w:eastAsia="es-ES"/>
        </w:rPr>
        <w:t xml:space="preserve">el </w:t>
      </w:r>
      <w:r w:rsidRPr="009A37E5">
        <w:rPr>
          <w:rFonts w:ascii="Times New Roman" w:eastAsia="Times New Roman" w:hAnsi="Times New Roman" w:cs="Times New Roman"/>
          <w:spacing w:val="-3"/>
          <w:lang w:eastAsia="es-ES"/>
        </w:rPr>
        <w:t xml:space="preserve">destierro </w:t>
      </w:r>
      <w:r w:rsidRPr="009A37E5">
        <w:rPr>
          <w:rFonts w:ascii="Times New Roman" w:eastAsia="Times New Roman" w:hAnsi="Times New Roman" w:cs="Times New Roman"/>
          <w:spacing w:val="1"/>
          <w:lang w:eastAsia="es-ES"/>
        </w:rPr>
        <w:t xml:space="preserve">de don </w:t>
      </w:r>
      <w:r w:rsidRPr="009A37E5">
        <w:rPr>
          <w:rFonts w:ascii="Times New Roman" w:eastAsia="Times New Roman" w:hAnsi="Times New Roman" w:cs="Times New Roman"/>
          <w:spacing w:val="-4"/>
          <w:lang w:eastAsia="es-ES"/>
        </w:rPr>
        <w:t xml:space="preserve">Rodrigo </w:t>
      </w:r>
      <w:r w:rsidRPr="009A37E5">
        <w:rPr>
          <w:rFonts w:ascii="Times New Roman" w:eastAsia="Times New Roman" w:hAnsi="Times New Roman" w:cs="Times New Roman"/>
          <w:spacing w:val="-2"/>
          <w:lang w:eastAsia="es-ES"/>
        </w:rPr>
        <w:t xml:space="preserve">Díaz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5"/>
          <w:lang w:eastAsia="es-ES"/>
        </w:rPr>
        <w:t xml:space="preserve">Vivar </w:t>
      </w:r>
      <w:r w:rsidRPr="009A37E5">
        <w:rPr>
          <w:rFonts w:ascii="Times New Roman" w:eastAsia="Times New Roman" w:hAnsi="Times New Roman" w:cs="Times New Roman"/>
          <w:lang w:eastAsia="es-ES"/>
        </w:rPr>
        <w:t xml:space="preserve">(h. </w:t>
      </w:r>
      <w:r w:rsidRPr="009A37E5">
        <w:rPr>
          <w:rFonts w:ascii="Times New Roman" w:eastAsia="Times New Roman" w:hAnsi="Times New Roman" w:cs="Times New Roman"/>
          <w:spacing w:val="-4"/>
          <w:lang w:eastAsia="es-ES"/>
        </w:rPr>
        <w:t xml:space="preserve">1043-1099), infanzón castellano, </w:t>
      </w:r>
      <w:r w:rsidRPr="009A37E5">
        <w:rPr>
          <w:rFonts w:ascii="Times New Roman" w:eastAsia="Times New Roman" w:hAnsi="Times New Roman" w:cs="Times New Roman"/>
          <w:spacing w:val="1"/>
          <w:lang w:eastAsia="es-ES"/>
        </w:rPr>
        <w:t xml:space="preserve">su </w:t>
      </w:r>
      <w:r w:rsidRPr="009A37E5">
        <w:rPr>
          <w:rFonts w:ascii="Times New Roman" w:eastAsia="Times New Roman" w:hAnsi="Times New Roman" w:cs="Times New Roman"/>
          <w:spacing w:val="-4"/>
          <w:lang w:eastAsia="es-ES"/>
        </w:rPr>
        <w:t xml:space="preserve">lucha </w:t>
      </w:r>
      <w:r w:rsidRPr="009A37E5">
        <w:rPr>
          <w:rFonts w:ascii="Times New Roman" w:eastAsia="Times New Roman" w:hAnsi="Times New Roman" w:cs="Times New Roman"/>
          <w:spacing w:val="6"/>
          <w:lang w:eastAsia="es-ES"/>
        </w:rPr>
        <w:t xml:space="preserve">en </w:t>
      </w:r>
      <w:r w:rsidRPr="009A37E5">
        <w:rPr>
          <w:rFonts w:ascii="Times New Roman" w:eastAsia="Times New Roman" w:hAnsi="Times New Roman" w:cs="Times New Roman"/>
          <w:spacing w:val="-4"/>
          <w:lang w:eastAsia="es-ES"/>
        </w:rPr>
        <w:t xml:space="preserve">tierras musulmanas </w:t>
      </w:r>
      <w:r w:rsidRPr="009A37E5">
        <w:rPr>
          <w:rFonts w:ascii="Times New Roman" w:eastAsia="Times New Roman" w:hAnsi="Times New Roman" w:cs="Times New Roman"/>
          <w:spacing w:val="-5"/>
          <w:lang w:eastAsia="es-ES"/>
        </w:rPr>
        <w:t xml:space="preserve">hasta </w:t>
      </w:r>
      <w:r w:rsidRPr="009A37E5">
        <w:rPr>
          <w:rFonts w:ascii="Times New Roman" w:eastAsia="Times New Roman" w:hAnsi="Times New Roman" w:cs="Times New Roman"/>
          <w:spacing w:val="-3"/>
          <w:lang w:eastAsia="es-ES"/>
        </w:rPr>
        <w:t xml:space="preserve">recuperar </w:t>
      </w:r>
      <w:r w:rsidRPr="009A37E5">
        <w:rPr>
          <w:rFonts w:ascii="Times New Roman" w:eastAsia="Times New Roman" w:hAnsi="Times New Roman" w:cs="Times New Roman"/>
          <w:spacing w:val="-1"/>
          <w:lang w:eastAsia="es-ES"/>
        </w:rPr>
        <w:t xml:space="preserve">el </w:t>
      </w:r>
      <w:r w:rsidRPr="009A37E5">
        <w:rPr>
          <w:rFonts w:ascii="Times New Roman" w:eastAsia="Times New Roman" w:hAnsi="Times New Roman" w:cs="Times New Roman"/>
          <w:spacing w:val="-4"/>
          <w:lang w:eastAsia="es-ES"/>
        </w:rPr>
        <w:t xml:space="preserve">favor </w:t>
      </w:r>
      <w:r w:rsidRPr="009A37E5">
        <w:rPr>
          <w:rFonts w:ascii="Times New Roman" w:eastAsia="Times New Roman" w:hAnsi="Times New Roman" w:cs="Times New Roman"/>
          <w:spacing w:val="-3"/>
          <w:lang w:eastAsia="es-ES"/>
        </w:rPr>
        <w:t xml:space="preserve">real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3"/>
          <w:lang w:eastAsia="es-ES"/>
        </w:rPr>
        <w:t xml:space="preserve">la </w:t>
      </w:r>
      <w:r w:rsidRPr="009A37E5">
        <w:rPr>
          <w:rFonts w:ascii="Times New Roman" w:eastAsia="Times New Roman" w:hAnsi="Times New Roman" w:cs="Times New Roman"/>
          <w:spacing w:val="-5"/>
          <w:lang w:eastAsia="es-ES"/>
        </w:rPr>
        <w:t xml:space="preserve">primera </w:t>
      </w:r>
      <w:r w:rsidRPr="009A37E5">
        <w:rPr>
          <w:rFonts w:ascii="Times New Roman" w:eastAsia="Times New Roman" w:hAnsi="Times New Roman" w:cs="Times New Roman"/>
          <w:spacing w:val="-6"/>
          <w:lang w:eastAsia="es-ES"/>
        </w:rPr>
        <w:t xml:space="preserve">boda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2"/>
          <w:lang w:eastAsia="es-ES"/>
        </w:rPr>
        <w:t xml:space="preserve">sus </w:t>
      </w:r>
      <w:r w:rsidRPr="009A37E5">
        <w:rPr>
          <w:rFonts w:ascii="Times New Roman" w:eastAsia="Times New Roman" w:hAnsi="Times New Roman" w:cs="Times New Roman"/>
          <w:spacing w:val="-4"/>
          <w:lang w:eastAsia="es-ES"/>
        </w:rPr>
        <w:t xml:space="preserve">hijas, </w:t>
      </w:r>
      <w:r w:rsidRPr="009A37E5">
        <w:rPr>
          <w:rFonts w:ascii="Times New Roman" w:eastAsia="Times New Roman" w:hAnsi="Times New Roman" w:cs="Times New Roman"/>
          <w:spacing w:val="-1"/>
          <w:lang w:eastAsia="es-ES"/>
        </w:rPr>
        <w:t xml:space="preserve">con el </w:t>
      </w:r>
      <w:r w:rsidRPr="009A37E5">
        <w:rPr>
          <w:rFonts w:ascii="Times New Roman" w:eastAsia="Times New Roman" w:hAnsi="Times New Roman" w:cs="Times New Roman"/>
          <w:spacing w:val="-5"/>
          <w:lang w:eastAsia="es-ES"/>
        </w:rPr>
        <w:t xml:space="preserve">posterior </w:t>
      </w:r>
      <w:r w:rsidRPr="009A37E5">
        <w:rPr>
          <w:rFonts w:ascii="Times New Roman" w:eastAsia="Times New Roman" w:hAnsi="Times New Roman" w:cs="Times New Roman"/>
          <w:spacing w:val="-3"/>
          <w:lang w:eastAsia="es-ES"/>
        </w:rPr>
        <w:t xml:space="preserve">juicio </w:t>
      </w:r>
      <w:r w:rsidRPr="009A37E5">
        <w:rPr>
          <w:rFonts w:ascii="Times New Roman" w:eastAsia="Times New Roman" w:hAnsi="Times New Roman" w:cs="Times New Roman"/>
          <w:spacing w:val="-4"/>
          <w:lang w:eastAsia="es-ES"/>
        </w:rPr>
        <w:t xml:space="preserve">contra </w:t>
      </w:r>
      <w:r w:rsidRPr="009A37E5">
        <w:rPr>
          <w:rFonts w:ascii="Times New Roman" w:eastAsia="Times New Roman" w:hAnsi="Times New Roman" w:cs="Times New Roman"/>
          <w:spacing w:val="-2"/>
          <w:lang w:eastAsia="es-ES"/>
        </w:rPr>
        <w:t xml:space="preserve">sus </w:t>
      </w:r>
      <w:r w:rsidRPr="009A37E5">
        <w:rPr>
          <w:rFonts w:ascii="Times New Roman" w:eastAsia="Times New Roman" w:hAnsi="Times New Roman" w:cs="Times New Roman"/>
          <w:spacing w:val="-3"/>
          <w:lang w:eastAsia="es-ES"/>
        </w:rPr>
        <w:t>yernos.</w:t>
      </w:r>
    </w:p>
    <w:p w:rsidR="009A37E5" w:rsidRPr="009A37E5" w:rsidRDefault="009A37E5" w:rsidP="009A37E5">
      <w:pPr>
        <w:spacing w:after="0" w:line="228" w:lineRule="atLeast"/>
        <w:ind w:right="72" w:firstLine="720"/>
        <w:jc w:val="both"/>
        <w:rPr>
          <w:rFonts w:ascii="Times New Roman" w:eastAsia="Times New Roman" w:hAnsi="Times New Roman" w:cs="Times New Roman"/>
          <w:sz w:val="24"/>
          <w:szCs w:val="24"/>
          <w:lang w:eastAsia="es-ES"/>
        </w:rPr>
      </w:pPr>
      <w:r w:rsidRPr="009A37E5">
        <w:rPr>
          <w:rFonts w:ascii="letter-spacing:.15pt;" w:eastAsia="Times New Roman" w:hAnsi="letter-spacing:.15pt;" w:cs="Times New Roman"/>
          <w:lang w:eastAsia="es-ES"/>
        </w:rPr>
        <w:t xml:space="preserve">Se </w:t>
      </w:r>
      <w:r w:rsidRPr="009A37E5">
        <w:rPr>
          <w:rFonts w:ascii="letter-spacing:-.25pt;" w:eastAsia="Times New Roman" w:hAnsi="letter-spacing:-.25pt;" w:cs="Times New Roman"/>
          <w:lang w:eastAsia="es-ES"/>
        </w:rPr>
        <w:t xml:space="preserve">trata </w:t>
      </w:r>
      <w:r w:rsidRPr="009A37E5">
        <w:rPr>
          <w:rFonts w:ascii="letter-spacing:.1pt;" w:eastAsia="Times New Roman" w:hAnsi="letter-spacing:.1pt;" w:cs="Times New Roman"/>
          <w:lang w:eastAsia="es-ES"/>
        </w:rPr>
        <w:t xml:space="preserve">de </w:t>
      </w:r>
      <w:r w:rsidRPr="009A37E5">
        <w:rPr>
          <w:rFonts w:ascii="letter-spacing:-.15pt;" w:eastAsia="Times New Roman" w:hAnsi="letter-spacing:-.15pt;" w:cs="Times New Roman"/>
          <w:lang w:eastAsia="es-ES"/>
        </w:rPr>
        <w:t xml:space="preserve">un </w:t>
      </w:r>
      <w:r w:rsidRPr="009A37E5">
        <w:rPr>
          <w:rFonts w:ascii="letter-spacing:-.25pt;" w:eastAsia="Times New Roman" w:hAnsi="letter-spacing:-.25pt;" w:cs="Times New Roman"/>
          <w:lang w:eastAsia="es-ES"/>
        </w:rPr>
        <w:t xml:space="preserve">poema </w:t>
      </w:r>
      <w:r w:rsidRPr="009A37E5">
        <w:rPr>
          <w:rFonts w:ascii="letter-spacing:-.2pt;" w:eastAsia="Times New Roman" w:hAnsi="letter-spacing:-.2pt;" w:cs="Times New Roman"/>
          <w:lang w:eastAsia="es-ES"/>
        </w:rPr>
        <w:t xml:space="preserve">del mester de juglaría, </w:t>
      </w:r>
      <w:proofErr w:type="spellStart"/>
      <w:r w:rsidRPr="009A37E5">
        <w:rPr>
          <w:rFonts w:ascii="letter-spacing:-.2pt;" w:eastAsia="Times New Roman" w:hAnsi="letter-spacing:-.2pt;" w:cs="Times New Roman"/>
          <w:lang w:eastAsia="es-ES"/>
        </w:rPr>
        <w:t>anisosilábico</w:t>
      </w:r>
      <w:proofErr w:type="spellEnd"/>
      <w:r w:rsidRPr="009A37E5">
        <w:rPr>
          <w:rFonts w:ascii="letter-spacing:-.2pt;" w:eastAsia="Times New Roman" w:hAnsi="letter-spacing:-.2pt;" w:cs="Times New Roman"/>
          <w:lang w:eastAsia="es-ES"/>
        </w:rPr>
        <w:t xml:space="preserve">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4"/>
          <w:lang w:eastAsia="es-ES"/>
        </w:rPr>
        <w:t xml:space="preserve">rima asonante, </w:t>
      </w:r>
      <w:r w:rsidRPr="009A37E5">
        <w:rPr>
          <w:rFonts w:ascii="Times New Roman" w:eastAsia="Times New Roman" w:hAnsi="Times New Roman" w:cs="Times New Roman"/>
          <w:spacing w:val="-2"/>
          <w:lang w:eastAsia="es-ES"/>
        </w:rPr>
        <w:t xml:space="preserve">que </w:t>
      </w:r>
      <w:r w:rsidRPr="009A37E5">
        <w:rPr>
          <w:rFonts w:ascii="Times New Roman" w:eastAsia="Times New Roman" w:hAnsi="Times New Roman" w:cs="Times New Roman"/>
          <w:spacing w:val="-4"/>
          <w:lang w:eastAsia="es-ES"/>
        </w:rPr>
        <w:t xml:space="preserve">plantea </w:t>
      </w:r>
      <w:r w:rsidRPr="009A37E5">
        <w:rPr>
          <w:rFonts w:ascii="Times New Roman" w:eastAsia="Times New Roman" w:hAnsi="Times New Roman" w:cs="Times New Roman"/>
          <w:spacing w:val="6"/>
          <w:lang w:eastAsia="es-ES"/>
        </w:rPr>
        <w:t xml:space="preserve">su </w:t>
      </w:r>
      <w:r w:rsidRPr="009A37E5">
        <w:rPr>
          <w:rFonts w:ascii="Times New Roman" w:eastAsia="Times New Roman" w:hAnsi="Times New Roman" w:cs="Times New Roman"/>
          <w:spacing w:val="-3"/>
          <w:lang w:eastAsia="es-ES"/>
        </w:rPr>
        <w:t xml:space="preserve">argumento desde </w:t>
      </w:r>
      <w:r w:rsidRPr="009A37E5">
        <w:rPr>
          <w:rFonts w:ascii="Times New Roman" w:eastAsia="Times New Roman" w:hAnsi="Times New Roman" w:cs="Times New Roman"/>
          <w:spacing w:val="-4"/>
          <w:lang w:eastAsia="es-ES"/>
        </w:rPr>
        <w:t xml:space="preserve">una perspectiva realista, circunstancia que </w:t>
      </w:r>
      <w:r w:rsidRPr="009A37E5">
        <w:rPr>
          <w:rFonts w:ascii="Times New Roman" w:eastAsia="Times New Roman" w:hAnsi="Times New Roman" w:cs="Times New Roman"/>
          <w:spacing w:val="10"/>
          <w:lang w:eastAsia="es-ES"/>
        </w:rPr>
        <w:t xml:space="preserve">lo </w:t>
      </w:r>
      <w:r w:rsidRPr="009A37E5">
        <w:rPr>
          <w:rFonts w:ascii="Times New Roman" w:eastAsia="Times New Roman" w:hAnsi="Times New Roman" w:cs="Times New Roman"/>
          <w:spacing w:val="-4"/>
          <w:lang w:eastAsia="es-ES"/>
        </w:rPr>
        <w:t xml:space="preserve">convierte </w:t>
      </w:r>
      <w:r w:rsidRPr="009A37E5">
        <w:rPr>
          <w:rFonts w:ascii="Times New Roman" w:eastAsia="Times New Roman" w:hAnsi="Times New Roman" w:cs="Times New Roman"/>
          <w:spacing w:val="1"/>
          <w:lang w:eastAsia="es-ES"/>
        </w:rPr>
        <w:t xml:space="preserve">en </w:t>
      </w:r>
      <w:r w:rsidRPr="009A37E5">
        <w:rPr>
          <w:rFonts w:ascii="Times New Roman" w:eastAsia="Times New Roman" w:hAnsi="Times New Roman" w:cs="Times New Roman"/>
          <w:spacing w:val="-4"/>
          <w:lang w:eastAsia="es-ES"/>
        </w:rPr>
        <w:t xml:space="preserve">una </w:t>
      </w:r>
      <w:r w:rsidRPr="009A37E5">
        <w:rPr>
          <w:rFonts w:ascii="Times New Roman" w:eastAsia="Times New Roman" w:hAnsi="Times New Roman" w:cs="Times New Roman"/>
          <w:spacing w:val="-3"/>
          <w:lang w:eastAsia="es-ES"/>
        </w:rPr>
        <w:t xml:space="preserve">obra </w:t>
      </w:r>
      <w:r w:rsidRPr="009A37E5">
        <w:rPr>
          <w:rFonts w:ascii="Times New Roman" w:eastAsia="Times New Roman" w:hAnsi="Times New Roman" w:cs="Times New Roman"/>
          <w:spacing w:val="-4"/>
          <w:lang w:eastAsia="es-ES"/>
        </w:rPr>
        <w:t xml:space="preserve">inusual </w:t>
      </w:r>
      <w:r w:rsidRPr="009A37E5">
        <w:rPr>
          <w:rFonts w:ascii="Times New Roman" w:eastAsia="Times New Roman" w:hAnsi="Times New Roman" w:cs="Times New Roman"/>
          <w:spacing w:val="-3"/>
          <w:lang w:eastAsia="es-ES"/>
        </w:rPr>
        <w:t xml:space="preserve">dentro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1"/>
          <w:lang w:eastAsia="es-ES"/>
        </w:rPr>
        <w:t xml:space="preserve">la </w:t>
      </w:r>
      <w:r w:rsidRPr="009A37E5">
        <w:rPr>
          <w:rFonts w:ascii="Times New Roman" w:eastAsia="Times New Roman" w:hAnsi="Times New Roman" w:cs="Times New Roman"/>
          <w:spacing w:val="-4"/>
          <w:lang w:eastAsia="es-ES"/>
        </w:rPr>
        <w:t xml:space="preserve">épica </w:t>
      </w:r>
      <w:r w:rsidRPr="009A37E5">
        <w:rPr>
          <w:rFonts w:ascii="Times New Roman" w:eastAsia="Times New Roman" w:hAnsi="Times New Roman" w:cs="Times New Roman"/>
          <w:spacing w:val="-3"/>
          <w:lang w:eastAsia="es-ES"/>
        </w:rPr>
        <w:t xml:space="preserve">europea. </w:t>
      </w:r>
      <w:r w:rsidRPr="009A37E5">
        <w:rPr>
          <w:rFonts w:ascii="Times New Roman" w:eastAsia="Times New Roman" w:hAnsi="Times New Roman" w:cs="Times New Roman"/>
          <w:spacing w:val="-2"/>
          <w:lang w:eastAsia="es-ES"/>
        </w:rPr>
        <w:t xml:space="preserve">También </w:t>
      </w:r>
      <w:r w:rsidRPr="009A37E5">
        <w:rPr>
          <w:rFonts w:ascii="Times New Roman" w:eastAsia="Times New Roman" w:hAnsi="Times New Roman" w:cs="Times New Roman"/>
          <w:spacing w:val="-4"/>
          <w:lang w:eastAsia="es-ES"/>
        </w:rPr>
        <w:t xml:space="preserve">destaca por </w:t>
      </w:r>
      <w:r w:rsidRPr="009A37E5">
        <w:rPr>
          <w:rFonts w:ascii="Times New Roman" w:eastAsia="Times New Roman" w:hAnsi="Times New Roman" w:cs="Times New Roman"/>
          <w:spacing w:val="4"/>
          <w:lang w:eastAsia="es-ES"/>
        </w:rPr>
        <w:t xml:space="preserve">el </w:t>
      </w:r>
      <w:r w:rsidRPr="009A37E5">
        <w:rPr>
          <w:rFonts w:ascii="Times New Roman" w:eastAsia="Times New Roman" w:hAnsi="Times New Roman" w:cs="Times New Roman"/>
          <w:spacing w:val="-4"/>
          <w:lang w:eastAsia="es-ES"/>
        </w:rPr>
        <w:t xml:space="preserve">carácter </w:t>
      </w:r>
      <w:r w:rsidRPr="009A37E5">
        <w:rPr>
          <w:rFonts w:ascii="Times New Roman" w:eastAsia="Times New Roman" w:hAnsi="Times New Roman" w:cs="Times New Roman"/>
          <w:spacing w:val="1"/>
          <w:lang w:eastAsia="es-ES"/>
        </w:rPr>
        <w:t xml:space="preserve">de su </w:t>
      </w:r>
      <w:r w:rsidRPr="009A37E5">
        <w:rPr>
          <w:rFonts w:ascii="Times New Roman" w:eastAsia="Times New Roman" w:hAnsi="Times New Roman" w:cs="Times New Roman"/>
          <w:spacing w:val="-5"/>
          <w:lang w:eastAsia="es-ES"/>
        </w:rPr>
        <w:t xml:space="preserve">protagonista, </w:t>
      </w:r>
      <w:r w:rsidRPr="009A37E5">
        <w:rPr>
          <w:rFonts w:ascii="Times New Roman" w:eastAsia="Times New Roman" w:hAnsi="Times New Roman" w:cs="Times New Roman"/>
          <w:spacing w:val="-3"/>
          <w:lang w:eastAsia="es-ES"/>
        </w:rPr>
        <w:t xml:space="preserve">un héroe </w:t>
      </w:r>
      <w:r w:rsidRPr="009A37E5">
        <w:rPr>
          <w:rFonts w:ascii="Times New Roman" w:eastAsia="Times New Roman" w:hAnsi="Times New Roman" w:cs="Times New Roman"/>
          <w:spacing w:val="7"/>
          <w:lang w:eastAsia="es-ES"/>
        </w:rPr>
        <w:t xml:space="preserve">de </w:t>
      </w:r>
      <w:r w:rsidRPr="009A37E5">
        <w:rPr>
          <w:rFonts w:ascii="Times New Roman" w:eastAsia="Times New Roman" w:hAnsi="Times New Roman" w:cs="Times New Roman"/>
          <w:spacing w:val="-4"/>
          <w:lang w:eastAsia="es-ES"/>
        </w:rPr>
        <w:t xml:space="preserve">edad madura, prudente </w:t>
      </w:r>
      <w:r w:rsidRPr="009A37E5">
        <w:rPr>
          <w:rFonts w:ascii="Times New Roman" w:eastAsia="Times New Roman" w:hAnsi="Times New Roman" w:cs="Times New Roman"/>
          <w:lang w:eastAsia="es-ES"/>
        </w:rPr>
        <w:t xml:space="preserve">y </w:t>
      </w:r>
      <w:proofErr w:type="gramStart"/>
      <w:r w:rsidRPr="009A37E5">
        <w:rPr>
          <w:rFonts w:ascii="Times New Roman" w:eastAsia="Times New Roman" w:hAnsi="Times New Roman" w:cs="Times New Roman"/>
          <w:spacing w:val="-4"/>
          <w:lang w:eastAsia="es-ES"/>
        </w:rPr>
        <w:t>pragmático</w:t>
      </w:r>
      <w:proofErr w:type="gramEnd"/>
      <w:r w:rsidRPr="009A37E5">
        <w:rPr>
          <w:rFonts w:ascii="Times New Roman" w:eastAsia="Times New Roman" w:hAnsi="Times New Roman" w:cs="Times New Roman"/>
          <w:spacing w:val="-4"/>
          <w:lang w:eastAsia="es-ES"/>
        </w:rPr>
        <w:t xml:space="preserve">, </w:t>
      </w:r>
      <w:r w:rsidRPr="009A37E5">
        <w:rPr>
          <w:rFonts w:ascii="Times New Roman" w:eastAsia="Times New Roman" w:hAnsi="Times New Roman" w:cs="Times New Roman"/>
          <w:spacing w:val="3"/>
          <w:lang w:eastAsia="es-ES"/>
        </w:rPr>
        <w:t xml:space="preserve">con </w:t>
      </w:r>
      <w:r w:rsidRPr="009A37E5">
        <w:rPr>
          <w:rFonts w:ascii="Times New Roman" w:eastAsia="Times New Roman" w:hAnsi="Times New Roman" w:cs="Times New Roman"/>
          <w:spacing w:val="-2"/>
          <w:lang w:eastAsia="es-ES"/>
        </w:rPr>
        <w:t xml:space="preserve">una </w:t>
      </w:r>
      <w:r w:rsidRPr="009A37E5">
        <w:rPr>
          <w:rFonts w:ascii="Times New Roman" w:eastAsia="Times New Roman" w:hAnsi="Times New Roman" w:cs="Times New Roman"/>
          <w:spacing w:val="-4"/>
          <w:lang w:eastAsia="es-ES"/>
        </w:rPr>
        <w:t xml:space="preserve">firme conciencia </w:t>
      </w:r>
      <w:r w:rsidRPr="009A37E5">
        <w:rPr>
          <w:rFonts w:ascii="Times New Roman" w:eastAsia="Times New Roman" w:hAnsi="Times New Roman" w:cs="Times New Roman"/>
          <w:lang w:eastAsia="es-ES"/>
        </w:rPr>
        <w:t xml:space="preserve">de su </w:t>
      </w:r>
      <w:r w:rsidRPr="009A37E5">
        <w:rPr>
          <w:rFonts w:ascii="Times New Roman" w:eastAsia="Times New Roman" w:hAnsi="Times New Roman" w:cs="Times New Roman"/>
          <w:spacing w:val="-4"/>
          <w:lang w:eastAsia="es-ES"/>
        </w:rPr>
        <w:t xml:space="preserve">orden </w:t>
      </w:r>
      <w:r w:rsidRPr="009A37E5">
        <w:rPr>
          <w:rFonts w:ascii="Times New Roman" w:eastAsia="Times New Roman" w:hAnsi="Times New Roman" w:cs="Times New Roman"/>
          <w:spacing w:val="-3"/>
          <w:lang w:eastAsia="es-ES"/>
        </w:rPr>
        <w:t xml:space="preserve">social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3"/>
          <w:lang w:eastAsia="es-ES"/>
        </w:rPr>
        <w:t xml:space="preserve">la </w:t>
      </w:r>
      <w:r w:rsidRPr="009A37E5">
        <w:rPr>
          <w:rFonts w:ascii="Times New Roman" w:eastAsia="Times New Roman" w:hAnsi="Times New Roman" w:cs="Times New Roman"/>
          <w:spacing w:val="-4"/>
          <w:lang w:eastAsia="es-ES"/>
        </w:rPr>
        <w:t xml:space="preserve">posición que </w:t>
      </w:r>
      <w:r w:rsidRPr="009A37E5">
        <w:rPr>
          <w:rFonts w:ascii="Times New Roman" w:eastAsia="Times New Roman" w:hAnsi="Times New Roman" w:cs="Times New Roman"/>
          <w:spacing w:val="2"/>
          <w:lang w:eastAsia="es-ES"/>
        </w:rPr>
        <w:t xml:space="preserve">en </w:t>
      </w:r>
      <w:r w:rsidRPr="009A37E5">
        <w:rPr>
          <w:rFonts w:ascii="Times New Roman" w:eastAsia="Times New Roman" w:hAnsi="Times New Roman" w:cs="Times New Roman"/>
          <w:spacing w:val="-6"/>
          <w:lang w:eastAsia="es-ES"/>
        </w:rPr>
        <w:t xml:space="preserve">él </w:t>
      </w:r>
      <w:r w:rsidRPr="009A37E5">
        <w:rPr>
          <w:rFonts w:ascii="Times New Roman" w:eastAsia="Times New Roman" w:hAnsi="Times New Roman" w:cs="Times New Roman"/>
          <w:spacing w:val="3"/>
          <w:lang w:eastAsia="es-ES"/>
        </w:rPr>
        <w:t xml:space="preserve">le </w:t>
      </w:r>
      <w:r w:rsidRPr="009A37E5">
        <w:rPr>
          <w:rFonts w:ascii="Times New Roman" w:eastAsia="Times New Roman" w:hAnsi="Times New Roman" w:cs="Times New Roman"/>
          <w:spacing w:val="-4"/>
          <w:lang w:eastAsia="es-ES"/>
        </w:rPr>
        <w:t xml:space="preserve">corresponde. </w:t>
      </w:r>
      <w:r w:rsidRPr="009A37E5">
        <w:rPr>
          <w:rFonts w:ascii="Times New Roman" w:eastAsia="Times New Roman" w:hAnsi="Times New Roman" w:cs="Times New Roman"/>
          <w:lang w:eastAsia="es-ES"/>
        </w:rPr>
        <w:t xml:space="preserve">A </w:t>
      </w:r>
      <w:r w:rsidRPr="009A37E5">
        <w:rPr>
          <w:rFonts w:ascii="Times New Roman" w:eastAsia="Times New Roman" w:hAnsi="Times New Roman" w:cs="Times New Roman"/>
          <w:spacing w:val="-3"/>
          <w:lang w:eastAsia="es-ES"/>
        </w:rPr>
        <w:t xml:space="preserve">estos rasgos, </w:t>
      </w:r>
      <w:r w:rsidRPr="009A37E5">
        <w:rPr>
          <w:rFonts w:ascii="Times New Roman" w:eastAsia="Times New Roman" w:hAnsi="Times New Roman" w:cs="Times New Roman"/>
          <w:spacing w:val="5"/>
          <w:lang w:eastAsia="es-ES"/>
        </w:rPr>
        <w:t xml:space="preserve">se </w:t>
      </w:r>
      <w:r w:rsidRPr="009A37E5">
        <w:rPr>
          <w:rFonts w:ascii="Times New Roman" w:eastAsia="Times New Roman" w:hAnsi="Times New Roman" w:cs="Times New Roman"/>
          <w:spacing w:val="-4"/>
          <w:lang w:eastAsia="es-ES"/>
        </w:rPr>
        <w:t xml:space="preserve">añade </w:t>
      </w:r>
      <w:r w:rsidRPr="009A37E5">
        <w:rPr>
          <w:rFonts w:ascii="Times New Roman" w:eastAsia="Times New Roman" w:hAnsi="Times New Roman" w:cs="Times New Roman"/>
          <w:spacing w:val="-7"/>
          <w:lang w:eastAsia="es-ES"/>
        </w:rPr>
        <w:t xml:space="preserve">una </w:t>
      </w:r>
      <w:r w:rsidRPr="009A37E5">
        <w:rPr>
          <w:rFonts w:ascii="Times New Roman" w:eastAsia="Times New Roman" w:hAnsi="Times New Roman" w:cs="Times New Roman"/>
          <w:spacing w:val="-5"/>
          <w:lang w:eastAsia="es-ES"/>
        </w:rPr>
        <w:t xml:space="preserve">personalidad </w:t>
      </w:r>
      <w:r w:rsidRPr="009A37E5">
        <w:rPr>
          <w:rFonts w:ascii="Times New Roman" w:eastAsia="Times New Roman" w:hAnsi="Times New Roman" w:cs="Times New Roman"/>
          <w:spacing w:val="-4"/>
          <w:lang w:eastAsia="es-ES"/>
        </w:rPr>
        <w:t>emotiva, como</w:t>
      </w:r>
      <w:r w:rsidRPr="009A37E5">
        <w:rPr>
          <w:rFonts w:ascii="Times New Roman" w:eastAsia="Times New Roman" w:hAnsi="Times New Roman" w:cs="Times New Roman"/>
          <w:spacing w:val="-3"/>
          <w:lang w:eastAsia="es-ES"/>
        </w:rPr>
        <w:t xml:space="preserve"> </w:t>
      </w:r>
      <w:r w:rsidRPr="009A37E5">
        <w:rPr>
          <w:rFonts w:ascii="Times New Roman" w:eastAsia="Times New Roman" w:hAnsi="Times New Roman" w:cs="Times New Roman"/>
          <w:lang w:eastAsia="es-ES"/>
        </w:rPr>
        <w:t xml:space="preserve">se </w:t>
      </w:r>
      <w:r w:rsidRPr="009A37E5">
        <w:rPr>
          <w:rFonts w:ascii="Times New Roman" w:eastAsia="Times New Roman" w:hAnsi="Times New Roman" w:cs="Times New Roman"/>
          <w:spacing w:val="-5"/>
          <w:lang w:eastAsia="es-ES"/>
        </w:rPr>
        <w:t xml:space="preserve">aprecia </w:t>
      </w:r>
      <w:r w:rsidRPr="009A37E5">
        <w:rPr>
          <w:rFonts w:ascii="Times New Roman" w:eastAsia="Times New Roman" w:hAnsi="Times New Roman" w:cs="Times New Roman"/>
          <w:spacing w:val="-4"/>
          <w:lang w:eastAsia="es-ES"/>
        </w:rPr>
        <w:t xml:space="preserve">en </w:t>
      </w:r>
      <w:r w:rsidRPr="009A37E5">
        <w:rPr>
          <w:rFonts w:ascii="Times New Roman" w:eastAsia="Times New Roman" w:hAnsi="Times New Roman" w:cs="Times New Roman"/>
          <w:spacing w:val="-5"/>
          <w:lang w:eastAsia="es-ES"/>
        </w:rPr>
        <w:t xml:space="preserve">el </w:t>
      </w:r>
      <w:r w:rsidRPr="009A37E5">
        <w:rPr>
          <w:rFonts w:ascii="Times New Roman" w:eastAsia="Times New Roman" w:hAnsi="Times New Roman" w:cs="Times New Roman"/>
          <w:spacing w:val="-3"/>
          <w:lang w:eastAsia="es-ES"/>
        </w:rPr>
        <w:t xml:space="preserve">fragmento </w:t>
      </w:r>
      <w:r w:rsidRPr="009A37E5">
        <w:rPr>
          <w:rFonts w:ascii="Times New Roman" w:eastAsia="Times New Roman" w:hAnsi="Times New Roman" w:cs="Times New Roman"/>
          <w:spacing w:val="-4"/>
          <w:lang w:eastAsia="es-ES"/>
        </w:rPr>
        <w:t xml:space="preserve">que comentamos, al </w:t>
      </w:r>
      <w:r w:rsidRPr="009A37E5">
        <w:rPr>
          <w:rFonts w:ascii="Times New Roman" w:eastAsia="Times New Roman" w:hAnsi="Times New Roman" w:cs="Times New Roman"/>
          <w:spacing w:val="-3"/>
          <w:lang w:eastAsia="es-ES"/>
        </w:rPr>
        <w:t xml:space="preserve">marchar </w:t>
      </w:r>
      <w:r w:rsidRPr="009A37E5">
        <w:rPr>
          <w:rFonts w:ascii="Times New Roman" w:eastAsia="Times New Roman" w:hAnsi="Times New Roman" w:cs="Times New Roman"/>
          <w:spacing w:val="-1"/>
          <w:lang w:eastAsia="es-ES"/>
        </w:rPr>
        <w:t xml:space="preserve">el </w:t>
      </w:r>
      <w:r w:rsidRPr="009A37E5">
        <w:rPr>
          <w:rFonts w:ascii="Times New Roman" w:eastAsia="Times New Roman" w:hAnsi="Times New Roman" w:cs="Times New Roman"/>
          <w:spacing w:val="-3"/>
          <w:lang w:eastAsia="es-ES"/>
        </w:rPr>
        <w:t xml:space="preserve">héroe </w:t>
      </w:r>
      <w:r w:rsidRPr="009A37E5">
        <w:rPr>
          <w:rFonts w:ascii="Times New Roman" w:eastAsia="Times New Roman" w:hAnsi="Times New Roman" w:cs="Times New Roman"/>
          <w:spacing w:val="-5"/>
          <w:lang w:eastAsia="es-ES"/>
        </w:rPr>
        <w:t xml:space="preserve">hacia el </w:t>
      </w:r>
      <w:r w:rsidRPr="009A37E5">
        <w:rPr>
          <w:rFonts w:ascii="Times New Roman" w:eastAsia="Times New Roman" w:hAnsi="Times New Roman" w:cs="Times New Roman"/>
          <w:spacing w:val="-4"/>
          <w:lang w:eastAsia="es-ES"/>
        </w:rPr>
        <w:t>destierro.</w:t>
      </w:r>
    </w:p>
    <w:p w:rsidR="009A37E5" w:rsidRPr="009A37E5" w:rsidRDefault="009A37E5" w:rsidP="009A37E5">
      <w:pPr>
        <w:spacing w:after="0" w:line="240" w:lineRule="atLeast"/>
        <w:ind w:firstLine="646"/>
        <w:jc w:val="both"/>
        <w:rPr>
          <w:rFonts w:ascii="Times New Roman" w:eastAsia="Times New Roman" w:hAnsi="Times New Roman" w:cs="Times New Roman"/>
          <w:sz w:val="24"/>
          <w:szCs w:val="24"/>
          <w:lang w:eastAsia="es-ES"/>
        </w:rPr>
      </w:pPr>
      <w:r w:rsidRPr="009A37E5">
        <w:rPr>
          <w:rFonts w:ascii="letter-spacing:-.2pt;" w:eastAsia="Times New Roman" w:hAnsi="letter-spacing:-.2pt;" w:cs="Times New Roman"/>
          <w:lang w:eastAsia="es-ES"/>
        </w:rPr>
        <w:t xml:space="preserve">La primera parte </w:t>
      </w:r>
      <w:r w:rsidRPr="009A37E5">
        <w:rPr>
          <w:rFonts w:ascii="letter-spacing:-.3pt;" w:eastAsia="Times New Roman" w:hAnsi="letter-spacing:-.3pt;" w:cs="Times New Roman"/>
          <w:lang w:eastAsia="es-ES"/>
        </w:rPr>
        <w:t xml:space="preserve">está </w:t>
      </w:r>
      <w:r w:rsidRPr="009A37E5">
        <w:rPr>
          <w:rFonts w:ascii="letter-spacing:-.2pt;" w:eastAsia="Times New Roman" w:hAnsi="letter-spacing:-.2pt;" w:cs="Times New Roman"/>
          <w:lang w:eastAsia="es-ES"/>
        </w:rPr>
        <w:t xml:space="preserve">organizada </w:t>
      </w:r>
      <w:r w:rsidRPr="009A37E5">
        <w:rPr>
          <w:rFonts w:ascii="letter-spacing:.05pt;" w:eastAsia="Times New Roman" w:hAnsi="letter-spacing:.05pt;" w:cs="Times New Roman"/>
          <w:lang w:eastAsia="es-ES"/>
        </w:rPr>
        <w:t xml:space="preserve">en </w:t>
      </w:r>
      <w:r w:rsidRPr="009A37E5">
        <w:rPr>
          <w:rFonts w:ascii="letter-spacing:-.1pt;" w:eastAsia="Times New Roman" w:hAnsi="letter-spacing:-.1pt;" w:cs="Times New Roman"/>
          <w:lang w:eastAsia="es-ES"/>
        </w:rPr>
        <w:t xml:space="preserve">torno </w:t>
      </w:r>
      <w:r w:rsidRPr="009A37E5">
        <w:rPr>
          <w:rFonts w:ascii="Times New Roman" w:eastAsia="Times New Roman" w:hAnsi="Times New Roman" w:cs="Times New Roman"/>
          <w:lang w:eastAsia="es-ES"/>
        </w:rPr>
        <w:t xml:space="preserve">a </w:t>
      </w:r>
      <w:r w:rsidRPr="009A37E5">
        <w:rPr>
          <w:rFonts w:ascii="Times New Roman" w:eastAsia="Times New Roman" w:hAnsi="Times New Roman" w:cs="Times New Roman"/>
          <w:spacing w:val="3"/>
          <w:lang w:eastAsia="es-ES"/>
        </w:rPr>
        <w:t xml:space="preserve">la </w:t>
      </w:r>
      <w:r w:rsidRPr="009A37E5">
        <w:rPr>
          <w:rFonts w:ascii="Times New Roman" w:eastAsia="Times New Roman" w:hAnsi="Times New Roman" w:cs="Times New Roman"/>
          <w:spacing w:val="-4"/>
          <w:lang w:eastAsia="es-ES"/>
        </w:rPr>
        <w:t xml:space="preserve">mirada </w:t>
      </w:r>
      <w:r w:rsidRPr="009A37E5">
        <w:rPr>
          <w:rFonts w:ascii="Times New Roman" w:eastAsia="Times New Roman" w:hAnsi="Times New Roman" w:cs="Times New Roman"/>
          <w:spacing w:val="-3"/>
          <w:lang w:eastAsia="es-ES"/>
        </w:rPr>
        <w:t xml:space="preserve">del </w:t>
      </w:r>
      <w:r w:rsidRPr="009A37E5">
        <w:rPr>
          <w:rFonts w:ascii="Times New Roman" w:eastAsia="Times New Roman" w:hAnsi="Times New Roman" w:cs="Times New Roman"/>
          <w:spacing w:val="-4"/>
          <w:lang w:eastAsia="es-ES"/>
        </w:rPr>
        <w:t xml:space="preserve">héroe, </w:t>
      </w:r>
      <w:r w:rsidRPr="009A37E5">
        <w:rPr>
          <w:rFonts w:ascii="Times New Roman" w:eastAsia="Times New Roman" w:hAnsi="Times New Roman" w:cs="Times New Roman"/>
          <w:spacing w:val="-1"/>
          <w:lang w:eastAsia="es-ES"/>
        </w:rPr>
        <w:t xml:space="preserve">con el </w:t>
      </w:r>
      <w:r w:rsidRPr="009A37E5">
        <w:rPr>
          <w:rFonts w:ascii="Times New Roman" w:eastAsia="Times New Roman" w:hAnsi="Times New Roman" w:cs="Times New Roman"/>
          <w:spacing w:val="-2"/>
          <w:lang w:eastAsia="es-ES"/>
        </w:rPr>
        <w:t xml:space="preserve">fin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2"/>
          <w:lang w:eastAsia="es-ES"/>
        </w:rPr>
        <w:t xml:space="preserve">llamar nuestra </w:t>
      </w:r>
      <w:r w:rsidRPr="009A37E5">
        <w:rPr>
          <w:rFonts w:ascii="Times New Roman" w:eastAsia="Times New Roman" w:hAnsi="Times New Roman" w:cs="Times New Roman"/>
          <w:spacing w:val="-4"/>
          <w:lang w:eastAsia="es-ES"/>
        </w:rPr>
        <w:t xml:space="preserve">atención </w:t>
      </w:r>
      <w:r w:rsidRPr="009A37E5">
        <w:rPr>
          <w:rFonts w:ascii="Times New Roman" w:eastAsia="Times New Roman" w:hAnsi="Times New Roman" w:cs="Times New Roman"/>
          <w:spacing w:val="-2"/>
          <w:lang w:eastAsia="es-ES"/>
        </w:rPr>
        <w:t xml:space="preserve">sobre </w:t>
      </w:r>
      <w:r w:rsidRPr="009A37E5">
        <w:rPr>
          <w:rFonts w:ascii="Times New Roman" w:eastAsia="Times New Roman" w:hAnsi="Times New Roman" w:cs="Times New Roman"/>
          <w:spacing w:val="-4"/>
          <w:lang w:eastAsia="es-ES"/>
        </w:rPr>
        <w:t xml:space="preserve">aquello </w:t>
      </w:r>
      <w:r w:rsidRPr="009A37E5">
        <w:rPr>
          <w:rFonts w:ascii="Times New Roman" w:eastAsia="Times New Roman" w:hAnsi="Times New Roman" w:cs="Times New Roman"/>
          <w:spacing w:val="-3"/>
          <w:lang w:eastAsia="es-ES"/>
        </w:rPr>
        <w:t xml:space="preserve">que provoca </w:t>
      </w:r>
      <w:r w:rsidRPr="009A37E5">
        <w:rPr>
          <w:rFonts w:ascii="Times New Roman" w:eastAsia="Times New Roman" w:hAnsi="Times New Roman" w:cs="Times New Roman"/>
          <w:spacing w:val="5"/>
          <w:lang w:eastAsia="es-ES"/>
        </w:rPr>
        <w:t xml:space="preserve">su </w:t>
      </w:r>
      <w:r w:rsidRPr="009A37E5">
        <w:rPr>
          <w:rFonts w:ascii="Times New Roman" w:eastAsia="Times New Roman" w:hAnsi="Times New Roman" w:cs="Times New Roman"/>
          <w:spacing w:val="-3"/>
          <w:lang w:eastAsia="es-ES"/>
        </w:rPr>
        <w:t xml:space="preserve">tristeza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1"/>
          <w:lang w:eastAsia="es-ES"/>
        </w:rPr>
        <w:t xml:space="preserve">que </w:t>
      </w:r>
      <w:r w:rsidRPr="009A37E5">
        <w:rPr>
          <w:rFonts w:ascii="Times New Roman" w:eastAsia="Times New Roman" w:hAnsi="Times New Roman" w:cs="Times New Roman"/>
          <w:spacing w:val="-3"/>
          <w:lang w:eastAsia="es-ES"/>
        </w:rPr>
        <w:t xml:space="preserve">sintamos </w:t>
      </w:r>
      <w:r w:rsidRPr="009A37E5">
        <w:rPr>
          <w:rFonts w:ascii="Times New Roman" w:eastAsia="Times New Roman" w:hAnsi="Times New Roman" w:cs="Times New Roman"/>
          <w:spacing w:val="-4"/>
          <w:lang w:eastAsia="es-ES"/>
        </w:rPr>
        <w:t xml:space="preserve">así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2"/>
          <w:lang w:eastAsia="es-ES"/>
        </w:rPr>
        <w:t xml:space="preserve">modo </w:t>
      </w:r>
      <w:r w:rsidRPr="009A37E5">
        <w:rPr>
          <w:rFonts w:ascii="Times New Roman" w:eastAsia="Times New Roman" w:hAnsi="Times New Roman" w:cs="Times New Roman"/>
          <w:spacing w:val="-1"/>
          <w:lang w:eastAsia="es-ES"/>
        </w:rPr>
        <w:t xml:space="preserve">más </w:t>
      </w:r>
      <w:r w:rsidRPr="009A37E5">
        <w:rPr>
          <w:rFonts w:ascii="Times New Roman" w:eastAsia="Times New Roman" w:hAnsi="Times New Roman" w:cs="Times New Roman"/>
          <w:spacing w:val="-3"/>
          <w:lang w:eastAsia="es-ES"/>
        </w:rPr>
        <w:t xml:space="preserve">inmediato </w:t>
      </w:r>
      <w:r w:rsidRPr="009A37E5">
        <w:rPr>
          <w:rFonts w:ascii="Times New Roman" w:eastAsia="Times New Roman" w:hAnsi="Times New Roman" w:cs="Times New Roman"/>
          <w:spacing w:val="5"/>
          <w:lang w:eastAsia="es-ES"/>
        </w:rPr>
        <w:t xml:space="preserve">su </w:t>
      </w:r>
      <w:r w:rsidRPr="009A37E5">
        <w:rPr>
          <w:rFonts w:ascii="Times New Roman" w:eastAsia="Times New Roman" w:hAnsi="Times New Roman" w:cs="Times New Roman"/>
          <w:spacing w:val="-3"/>
          <w:lang w:eastAsia="es-ES"/>
        </w:rPr>
        <w:t xml:space="preserve">dolor. </w:t>
      </w:r>
      <w:r w:rsidRPr="009A37E5">
        <w:rPr>
          <w:rFonts w:ascii="Times New Roman" w:eastAsia="Times New Roman" w:hAnsi="Times New Roman" w:cs="Times New Roman"/>
          <w:spacing w:val="-4"/>
          <w:lang w:eastAsia="es-ES"/>
        </w:rPr>
        <w:t xml:space="preserve">Para facilitar esta inmediatez </w:t>
      </w:r>
      <w:r w:rsidRPr="009A37E5">
        <w:rPr>
          <w:rFonts w:ascii="Times New Roman" w:eastAsia="Times New Roman" w:hAnsi="Times New Roman" w:cs="Times New Roman"/>
          <w:spacing w:val="-1"/>
          <w:lang w:eastAsia="es-ES"/>
        </w:rPr>
        <w:t xml:space="preserve">con </w:t>
      </w:r>
      <w:r w:rsidRPr="009A37E5">
        <w:rPr>
          <w:rFonts w:ascii="Times New Roman" w:eastAsia="Times New Roman" w:hAnsi="Times New Roman" w:cs="Times New Roman"/>
          <w:spacing w:val="-5"/>
          <w:lang w:eastAsia="es-ES"/>
        </w:rPr>
        <w:t xml:space="preserve">el </w:t>
      </w:r>
      <w:r w:rsidRPr="009A37E5">
        <w:rPr>
          <w:rFonts w:ascii="Times New Roman" w:eastAsia="Times New Roman" w:hAnsi="Times New Roman" w:cs="Times New Roman"/>
          <w:spacing w:val="-3"/>
          <w:lang w:eastAsia="es-ES"/>
        </w:rPr>
        <w:t xml:space="preserve">lector, </w:t>
      </w: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2"/>
          <w:lang w:eastAsia="es-ES"/>
        </w:rPr>
        <w:t xml:space="preserve">texto </w:t>
      </w:r>
      <w:r w:rsidRPr="009A37E5">
        <w:rPr>
          <w:rFonts w:ascii="Times New Roman" w:eastAsia="Times New Roman" w:hAnsi="Times New Roman" w:cs="Times New Roman"/>
          <w:spacing w:val="-4"/>
          <w:lang w:eastAsia="es-ES"/>
        </w:rPr>
        <w:t xml:space="preserve">comienza </w:t>
      </w:r>
      <w:r w:rsidRPr="009A37E5">
        <w:rPr>
          <w:rFonts w:ascii="Times New Roman" w:eastAsia="Times New Roman" w:hAnsi="Times New Roman" w:cs="Times New Roman"/>
          <w:spacing w:val="1"/>
          <w:lang w:eastAsia="es-ES"/>
        </w:rPr>
        <w:t xml:space="preserve">con un </w:t>
      </w:r>
      <w:r w:rsidRPr="009A37E5">
        <w:rPr>
          <w:rFonts w:ascii="Times New Roman" w:eastAsia="Times New Roman" w:hAnsi="Times New Roman" w:cs="Times New Roman"/>
          <w:spacing w:val="-4"/>
          <w:lang w:eastAsia="es-ES"/>
        </w:rPr>
        <w:t xml:space="preserve">hipérbaton, en </w:t>
      </w: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1"/>
          <w:lang w:eastAsia="es-ES"/>
        </w:rPr>
        <w:t xml:space="preserve">que </w:t>
      </w: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4"/>
          <w:lang w:eastAsia="es-ES"/>
        </w:rPr>
        <w:t xml:space="preserve">complemento circunstancial </w:t>
      </w:r>
      <w:r w:rsidRPr="009A37E5">
        <w:rPr>
          <w:rFonts w:ascii="Times New Roman" w:eastAsia="Times New Roman" w:hAnsi="Times New Roman" w:cs="Times New Roman"/>
          <w:spacing w:val="1"/>
          <w:lang w:eastAsia="es-ES"/>
        </w:rPr>
        <w:t>del verbo “</w:t>
      </w:r>
      <w:r w:rsidRPr="009A37E5">
        <w:rPr>
          <w:rFonts w:ascii="Times New Roman" w:eastAsia="Times New Roman" w:hAnsi="Times New Roman" w:cs="Times New Roman"/>
          <w:spacing w:val="-5"/>
          <w:lang w:eastAsia="es-ES"/>
        </w:rPr>
        <w:t xml:space="preserve">volvía”, </w:t>
      </w:r>
      <w:r w:rsidRPr="009A37E5">
        <w:rPr>
          <w:rFonts w:ascii="Times New Roman" w:eastAsia="Times New Roman" w:hAnsi="Times New Roman" w:cs="Times New Roman"/>
          <w:spacing w:val="-4"/>
          <w:lang w:eastAsia="es-ES"/>
        </w:rPr>
        <w:t xml:space="preserve">ocupa </w:t>
      </w:r>
      <w:r w:rsidRPr="009A37E5">
        <w:rPr>
          <w:rFonts w:ascii="Times New Roman" w:eastAsia="Times New Roman" w:hAnsi="Times New Roman" w:cs="Times New Roman"/>
          <w:spacing w:val="-1"/>
          <w:lang w:eastAsia="es-ES"/>
        </w:rPr>
        <w:t xml:space="preserve">todo el </w:t>
      </w:r>
      <w:r w:rsidRPr="009A37E5">
        <w:rPr>
          <w:rFonts w:ascii="Times New Roman" w:eastAsia="Times New Roman" w:hAnsi="Times New Roman" w:cs="Times New Roman"/>
          <w:spacing w:val="-5"/>
          <w:lang w:eastAsia="es-ES"/>
        </w:rPr>
        <w:t xml:space="preserve">primer </w:t>
      </w:r>
      <w:r w:rsidRPr="009A37E5">
        <w:rPr>
          <w:rFonts w:ascii="Times New Roman" w:eastAsia="Times New Roman" w:hAnsi="Times New Roman" w:cs="Times New Roman"/>
          <w:spacing w:val="-4"/>
          <w:lang w:eastAsia="es-ES"/>
        </w:rPr>
        <w:t xml:space="preserve">verso: </w:t>
      </w:r>
      <w:r w:rsidRPr="009A37E5">
        <w:rPr>
          <w:rFonts w:ascii="Times New Roman" w:eastAsia="Times New Roman" w:hAnsi="Times New Roman" w:cs="Times New Roman"/>
          <w:spacing w:val="-2"/>
          <w:lang w:eastAsia="es-ES"/>
        </w:rPr>
        <w:t xml:space="preserve">“Con </w:t>
      </w:r>
      <w:r w:rsidRPr="009A37E5">
        <w:rPr>
          <w:rFonts w:ascii="Times New Roman" w:eastAsia="Times New Roman" w:hAnsi="Times New Roman" w:cs="Times New Roman"/>
          <w:spacing w:val="-3"/>
          <w:lang w:eastAsia="es-ES"/>
        </w:rPr>
        <w:t xml:space="preserve">lágrimas </w:t>
      </w:r>
      <w:r w:rsidRPr="009A37E5">
        <w:rPr>
          <w:rFonts w:ascii="Times New Roman" w:eastAsia="Times New Roman" w:hAnsi="Times New Roman" w:cs="Times New Roman"/>
          <w:spacing w:val="1"/>
          <w:lang w:eastAsia="es-ES"/>
        </w:rPr>
        <w:t xml:space="preserve">en </w:t>
      </w:r>
      <w:r w:rsidRPr="009A37E5">
        <w:rPr>
          <w:rFonts w:ascii="Times New Roman" w:eastAsia="Times New Roman" w:hAnsi="Times New Roman" w:cs="Times New Roman"/>
          <w:lang w:eastAsia="es-ES"/>
        </w:rPr>
        <w:t xml:space="preserve">los </w:t>
      </w:r>
      <w:r w:rsidRPr="009A37E5">
        <w:rPr>
          <w:rFonts w:ascii="Times New Roman" w:eastAsia="Times New Roman" w:hAnsi="Times New Roman" w:cs="Times New Roman"/>
          <w:spacing w:val="-3"/>
          <w:lang w:eastAsia="es-ES"/>
        </w:rPr>
        <w:t xml:space="preserve">ojos, muy </w:t>
      </w:r>
      <w:r w:rsidRPr="009A37E5">
        <w:rPr>
          <w:rFonts w:ascii="Times New Roman" w:eastAsia="Times New Roman" w:hAnsi="Times New Roman" w:cs="Times New Roman"/>
          <w:spacing w:val="-4"/>
          <w:lang w:eastAsia="es-ES"/>
        </w:rPr>
        <w:t xml:space="preserve">fuertemente llorando”. </w:t>
      </w:r>
      <w:r w:rsidRPr="009A37E5">
        <w:rPr>
          <w:rFonts w:ascii="Times New Roman" w:eastAsia="Times New Roman" w:hAnsi="Times New Roman" w:cs="Times New Roman"/>
          <w:lang w:eastAsia="es-ES"/>
        </w:rPr>
        <w:t xml:space="preserve">De </w:t>
      </w:r>
      <w:r w:rsidRPr="009A37E5">
        <w:rPr>
          <w:rFonts w:ascii="Times New Roman" w:eastAsia="Times New Roman" w:hAnsi="Times New Roman" w:cs="Times New Roman"/>
          <w:spacing w:val="-4"/>
          <w:lang w:eastAsia="es-ES"/>
        </w:rPr>
        <w:t xml:space="preserve">esta </w:t>
      </w:r>
      <w:r w:rsidRPr="009A37E5">
        <w:rPr>
          <w:rFonts w:ascii="Times New Roman" w:eastAsia="Times New Roman" w:hAnsi="Times New Roman" w:cs="Times New Roman"/>
          <w:spacing w:val="-3"/>
          <w:lang w:eastAsia="es-ES"/>
        </w:rPr>
        <w:t xml:space="preserve">manera, antes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4"/>
          <w:lang w:eastAsia="es-ES"/>
        </w:rPr>
        <w:t xml:space="preserve">informarnos </w:t>
      </w:r>
      <w:r w:rsidRPr="009A37E5">
        <w:rPr>
          <w:rFonts w:ascii="Times New Roman" w:eastAsia="Times New Roman" w:hAnsi="Times New Roman" w:cs="Times New Roman"/>
          <w:spacing w:val="-2"/>
          <w:lang w:eastAsia="es-ES"/>
        </w:rPr>
        <w:t xml:space="preserve">sobre </w:t>
      </w:r>
      <w:r w:rsidRPr="009A37E5">
        <w:rPr>
          <w:rFonts w:ascii="Times New Roman" w:eastAsia="Times New Roman" w:hAnsi="Times New Roman" w:cs="Times New Roman"/>
          <w:spacing w:val="6"/>
          <w:lang w:eastAsia="es-ES"/>
        </w:rPr>
        <w:t xml:space="preserve">lo </w:t>
      </w:r>
      <w:r w:rsidRPr="009A37E5">
        <w:rPr>
          <w:rFonts w:ascii="Times New Roman" w:eastAsia="Times New Roman" w:hAnsi="Times New Roman" w:cs="Times New Roman"/>
          <w:spacing w:val="-4"/>
          <w:lang w:eastAsia="es-ES"/>
        </w:rPr>
        <w:t xml:space="preserve">que </w:t>
      </w:r>
      <w:r w:rsidRPr="009A37E5">
        <w:rPr>
          <w:rFonts w:ascii="Times New Roman" w:eastAsia="Times New Roman" w:hAnsi="Times New Roman" w:cs="Times New Roman"/>
          <w:spacing w:val="3"/>
          <w:lang w:eastAsia="es-ES"/>
        </w:rPr>
        <w:t xml:space="preserve">le </w:t>
      </w:r>
      <w:r w:rsidRPr="009A37E5">
        <w:rPr>
          <w:rFonts w:ascii="Times New Roman" w:eastAsia="Times New Roman" w:hAnsi="Times New Roman" w:cs="Times New Roman"/>
          <w:spacing w:val="-4"/>
          <w:lang w:eastAsia="es-ES"/>
        </w:rPr>
        <w:t xml:space="preserve">ocurre al héroe, </w:t>
      </w:r>
      <w:r w:rsidRPr="009A37E5">
        <w:rPr>
          <w:rFonts w:ascii="Times New Roman" w:eastAsia="Times New Roman" w:hAnsi="Times New Roman" w:cs="Times New Roman"/>
          <w:lang w:eastAsia="es-ES"/>
        </w:rPr>
        <w:t xml:space="preserve">se </w:t>
      </w:r>
      <w:r w:rsidRPr="009A37E5">
        <w:rPr>
          <w:rFonts w:ascii="Times New Roman" w:eastAsia="Times New Roman" w:hAnsi="Times New Roman" w:cs="Times New Roman"/>
          <w:spacing w:val="2"/>
          <w:lang w:eastAsia="es-ES"/>
        </w:rPr>
        <w:t xml:space="preserve">nos </w:t>
      </w:r>
      <w:r w:rsidRPr="009A37E5">
        <w:rPr>
          <w:rFonts w:ascii="Times New Roman" w:eastAsia="Times New Roman" w:hAnsi="Times New Roman" w:cs="Times New Roman"/>
          <w:spacing w:val="-4"/>
          <w:lang w:eastAsia="es-ES"/>
        </w:rPr>
        <w:t xml:space="preserve">da </w:t>
      </w:r>
      <w:r w:rsidRPr="009A37E5">
        <w:rPr>
          <w:rFonts w:ascii="Times New Roman" w:eastAsia="Times New Roman" w:hAnsi="Times New Roman" w:cs="Times New Roman"/>
          <w:lang w:eastAsia="es-ES"/>
        </w:rPr>
        <w:t xml:space="preserve">a </w:t>
      </w:r>
      <w:r w:rsidRPr="009A37E5">
        <w:rPr>
          <w:rFonts w:ascii="Times New Roman" w:eastAsia="Times New Roman" w:hAnsi="Times New Roman" w:cs="Times New Roman"/>
          <w:spacing w:val="-3"/>
          <w:lang w:eastAsia="es-ES"/>
        </w:rPr>
        <w:t xml:space="preserve">conocer </w:t>
      </w:r>
      <w:r w:rsidRPr="009A37E5">
        <w:rPr>
          <w:rFonts w:ascii="Times New Roman" w:eastAsia="Times New Roman" w:hAnsi="Times New Roman" w:cs="Times New Roman"/>
          <w:spacing w:val="2"/>
          <w:lang w:eastAsia="es-ES"/>
        </w:rPr>
        <w:t xml:space="preserve">en </w:t>
      </w:r>
      <w:r w:rsidRPr="009A37E5">
        <w:rPr>
          <w:rFonts w:ascii="Times New Roman" w:eastAsia="Times New Roman" w:hAnsi="Times New Roman" w:cs="Times New Roman"/>
          <w:spacing w:val="-4"/>
          <w:lang w:eastAsia="es-ES"/>
        </w:rPr>
        <w:t xml:space="preserve">primer </w:t>
      </w:r>
      <w:r w:rsidRPr="009A37E5">
        <w:rPr>
          <w:rFonts w:ascii="Times New Roman" w:eastAsia="Times New Roman" w:hAnsi="Times New Roman" w:cs="Times New Roman"/>
          <w:spacing w:val="-3"/>
          <w:lang w:eastAsia="es-ES"/>
        </w:rPr>
        <w:t xml:space="preserve">lugar </w:t>
      </w:r>
      <w:r w:rsidRPr="009A37E5">
        <w:rPr>
          <w:rFonts w:ascii="Times New Roman" w:eastAsia="Times New Roman" w:hAnsi="Times New Roman" w:cs="Times New Roman"/>
          <w:spacing w:val="5"/>
          <w:lang w:eastAsia="es-ES"/>
        </w:rPr>
        <w:t xml:space="preserve">su </w:t>
      </w:r>
      <w:r w:rsidRPr="009A37E5">
        <w:rPr>
          <w:rFonts w:ascii="Times New Roman" w:eastAsia="Times New Roman" w:hAnsi="Times New Roman" w:cs="Times New Roman"/>
          <w:spacing w:val="-4"/>
          <w:lang w:eastAsia="es-ES"/>
        </w:rPr>
        <w:t xml:space="preserve">pesadumbre. </w:t>
      </w:r>
      <w:r w:rsidRPr="009A37E5">
        <w:rPr>
          <w:rFonts w:ascii="Times New Roman" w:eastAsia="Times New Roman" w:hAnsi="Times New Roman" w:cs="Times New Roman"/>
          <w:lang w:eastAsia="es-ES"/>
        </w:rPr>
        <w:t xml:space="preserve">A </w:t>
      </w:r>
      <w:r w:rsidRPr="009A37E5">
        <w:rPr>
          <w:rFonts w:ascii="Times New Roman" w:eastAsia="Times New Roman" w:hAnsi="Times New Roman" w:cs="Times New Roman"/>
          <w:spacing w:val="-2"/>
          <w:lang w:eastAsia="es-ES"/>
        </w:rPr>
        <w:t xml:space="preserve">ello </w:t>
      </w:r>
      <w:r w:rsidRPr="009A37E5">
        <w:rPr>
          <w:rFonts w:ascii="Times New Roman" w:eastAsia="Times New Roman" w:hAnsi="Times New Roman" w:cs="Times New Roman"/>
          <w:spacing w:val="-4"/>
          <w:lang w:eastAsia="es-ES"/>
        </w:rPr>
        <w:t xml:space="preserve">contribuyen </w:t>
      </w:r>
      <w:r w:rsidRPr="009A37E5">
        <w:rPr>
          <w:rFonts w:ascii="Times New Roman" w:eastAsia="Times New Roman" w:hAnsi="Times New Roman" w:cs="Times New Roman"/>
          <w:spacing w:val="-1"/>
          <w:lang w:eastAsia="es-ES"/>
        </w:rPr>
        <w:t xml:space="preserve">la </w:t>
      </w:r>
      <w:r w:rsidRPr="009A37E5">
        <w:rPr>
          <w:rFonts w:ascii="Times New Roman" w:eastAsia="Times New Roman" w:hAnsi="Times New Roman" w:cs="Times New Roman"/>
          <w:spacing w:val="-4"/>
          <w:lang w:eastAsia="es-ES"/>
        </w:rPr>
        <w:t xml:space="preserve">intensificación </w:t>
      </w:r>
      <w:r w:rsidRPr="009A37E5">
        <w:rPr>
          <w:rFonts w:ascii="Times New Roman" w:eastAsia="Times New Roman" w:hAnsi="Times New Roman" w:cs="Times New Roman"/>
          <w:spacing w:val="2"/>
          <w:lang w:eastAsia="es-ES"/>
        </w:rPr>
        <w:t xml:space="preserve">de </w:t>
      </w:r>
      <w:r w:rsidRPr="009A37E5">
        <w:rPr>
          <w:rFonts w:ascii="Times New Roman" w:eastAsia="Times New Roman" w:hAnsi="Times New Roman" w:cs="Times New Roman"/>
          <w:spacing w:val="-3"/>
          <w:lang w:eastAsia="es-ES"/>
        </w:rPr>
        <w:t xml:space="preserve">los </w:t>
      </w:r>
      <w:r w:rsidRPr="009A37E5">
        <w:rPr>
          <w:rFonts w:ascii="Times New Roman" w:eastAsia="Times New Roman" w:hAnsi="Times New Roman" w:cs="Times New Roman"/>
          <w:spacing w:val="-4"/>
          <w:lang w:eastAsia="es-ES"/>
        </w:rPr>
        <w:t xml:space="preserve">sentimientos del héroe </w:t>
      </w:r>
      <w:r w:rsidRPr="009A37E5">
        <w:rPr>
          <w:rFonts w:ascii="Times New Roman" w:eastAsia="Times New Roman" w:hAnsi="Times New Roman" w:cs="Times New Roman"/>
          <w:spacing w:val="-3"/>
          <w:lang w:eastAsia="es-ES"/>
        </w:rPr>
        <w:t xml:space="preserve">mediante </w:t>
      </w: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3"/>
          <w:lang w:eastAsia="es-ES"/>
        </w:rPr>
        <w:t xml:space="preserve">pleonasmo </w:t>
      </w:r>
      <w:r w:rsidRPr="009A37E5">
        <w:rPr>
          <w:rFonts w:ascii="Times New Roman" w:eastAsia="Times New Roman" w:hAnsi="Times New Roman" w:cs="Times New Roman"/>
          <w:spacing w:val="-4"/>
          <w:lang w:eastAsia="es-ES"/>
        </w:rPr>
        <w:t xml:space="preserve">inicial, </w:t>
      </w:r>
      <w:r w:rsidRPr="009A37E5">
        <w:rPr>
          <w:rFonts w:ascii="Times New Roman" w:eastAsia="Times New Roman" w:hAnsi="Times New Roman" w:cs="Times New Roman"/>
          <w:spacing w:val="-3"/>
          <w:lang w:eastAsia="es-ES"/>
        </w:rPr>
        <w:t xml:space="preserve">donde </w:t>
      </w:r>
      <w:r w:rsidRPr="009A37E5">
        <w:rPr>
          <w:rFonts w:ascii="Times New Roman" w:eastAsia="Times New Roman" w:hAnsi="Times New Roman" w:cs="Times New Roman"/>
          <w:spacing w:val="5"/>
          <w:lang w:eastAsia="es-ES"/>
        </w:rPr>
        <w:t xml:space="preserve">se </w:t>
      </w:r>
      <w:r w:rsidRPr="009A37E5">
        <w:rPr>
          <w:rFonts w:ascii="Times New Roman" w:eastAsia="Times New Roman" w:hAnsi="Times New Roman" w:cs="Times New Roman"/>
          <w:spacing w:val="-4"/>
          <w:lang w:eastAsia="es-ES"/>
        </w:rPr>
        <w:t xml:space="preserve">muestra al </w:t>
      </w:r>
      <w:r w:rsidRPr="009A37E5">
        <w:rPr>
          <w:rFonts w:ascii="Times New Roman" w:eastAsia="Times New Roman" w:hAnsi="Times New Roman" w:cs="Times New Roman"/>
          <w:spacing w:val="-2"/>
          <w:lang w:eastAsia="es-ES"/>
        </w:rPr>
        <w:t xml:space="preserve">Cid </w:t>
      </w:r>
      <w:r w:rsidRPr="009A37E5">
        <w:rPr>
          <w:rFonts w:ascii="Times New Roman" w:eastAsia="Times New Roman" w:hAnsi="Times New Roman" w:cs="Times New Roman"/>
          <w:spacing w:val="-4"/>
          <w:lang w:eastAsia="es-ES"/>
        </w:rPr>
        <w:t xml:space="preserve">llorando </w:t>
      </w:r>
      <w:r w:rsidRPr="009A37E5">
        <w:rPr>
          <w:rFonts w:ascii="Times New Roman" w:eastAsia="Times New Roman" w:hAnsi="Times New Roman" w:cs="Times New Roman"/>
          <w:spacing w:val="-3"/>
          <w:lang w:eastAsia="es-ES"/>
        </w:rPr>
        <w:t xml:space="preserve">(“Con lágrimas </w:t>
      </w:r>
      <w:r w:rsidRPr="009A37E5">
        <w:rPr>
          <w:rFonts w:ascii="Times New Roman" w:eastAsia="Times New Roman" w:hAnsi="Times New Roman" w:cs="Times New Roman"/>
          <w:spacing w:val="-4"/>
          <w:lang w:eastAsia="es-ES"/>
        </w:rPr>
        <w:t xml:space="preserve">en </w:t>
      </w:r>
      <w:r w:rsidRPr="009A37E5">
        <w:rPr>
          <w:rFonts w:ascii="Times New Roman" w:eastAsia="Times New Roman" w:hAnsi="Times New Roman" w:cs="Times New Roman"/>
          <w:spacing w:val="2"/>
          <w:lang w:eastAsia="es-ES"/>
        </w:rPr>
        <w:t xml:space="preserve">los </w:t>
      </w:r>
      <w:r w:rsidRPr="009A37E5">
        <w:rPr>
          <w:rFonts w:ascii="Times New Roman" w:eastAsia="Times New Roman" w:hAnsi="Times New Roman" w:cs="Times New Roman"/>
          <w:spacing w:val="-3"/>
          <w:lang w:eastAsia="es-ES"/>
        </w:rPr>
        <w:t xml:space="preserve">ojos”)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1"/>
          <w:lang w:eastAsia="es-ES"/>
        </w:rPr>
        <w:t xml:space="preserve">la </w:t>
      </w:r>
      <w:r w:rsidRPr="009A37E5">
        <w:rPr>
          <w:rFonts w:ascii="Times New Roman" w:eastAsia="Times New Roman" w:hAnsi="Times New Roman" w:cs="Times New Roman"/>
          <w:spacing w:val="-4"/>
          <w:lang w:eastAsia="es-ES"/>
        </w:rPr>
        <w:t xml:space="preserve">amplificación </w:t>
      </w:r>
      <w:r w:rsidRPr="009A37E5">
        <w:rPr>
          <w:rFonts w:ascii="Times New Roman" w:eastAsia="Times New Roman" w:hAnsi="Times New Roman" w:cs="Times New Roman"/>
          <w:spacing w:val="-5"/>
          <w:lang w:eastAsia="es-ES"/>
        </w:rPr>
        <w:t xml:space="preserve">hiperbólica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4"/>
          <w:lang w:eastAsia="es-ES"/>
        </w:rPr>
        <w:t xml:space="preserve">esa </w:t>
      </w:r>
      <w:r w:rsidRPr="009A37E5">
        <w:rPr>
          <w:rFonts w:ascii="Times New Roman" w:eastAsia="Times New Roman" w:hAnsi="Times New Roman" w:cs="Times New Roman"/>
          <w:spacing w:val="-3"/>
          <w:lang w:eastAsia="es-ES"/>
        </w:rPr>
        <w:t xml:space="preserve">imagen </w:t>
      </w:r>
      <w:r w:rsidRPr="009A37E5">
        <w:rPr>
          <w:rFonts w:ascii="Times New Roman" w:eastAsia="Times New Roman" w:hAnsi="Times New Roman" w:cs="Times New Roman"/>
          <w:spacing w:val="1"/>
          <w:lang w:eastAsia="es-ES"/>
        </w:rPr>
        <w:t xml:space="preserve">en </w:t>
      </w: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4"/>
          <w:lang w:eastAsia="es-ES"/>
        </w:rPr>
        <w:t xml:space="preserve">siguiente hemistiquio </w:t>
      </w:r>
      <w:r w:rsidRPr="009A37E5">
        <w:rPr>
          <w:rFonts w:ascii="Times New Roman" w:eastAsia="Times New Roman" w:hAnsi="Times New Roman" w:cs="Times New Roman"/>
          <w:spacing w:val="-3"/>
          <w:lang w:eastAsia="es-ES"/>
        </w:rPr>
        <w:t>(“muy fuertemente llorando”).</w:t>
      </w:r>
    </w:p>
    <w:p w:rsidR="009A37E5" w:rsidRPr="009A37E5" w:rsidRDefault="009A37E5" w:rsidP="009A37E5">
      <w:pPr>
        <w:spacing w:after="0" w:line="240" w:lineRule="atLeast"/>
        <w:ind w:firstLine="720"/>
        <w:jc w:val="both"/>
        <w:rPr>
          <w:rFonts w:ascii="Times New Roman" w:eastAsia="Times New Roman" w:hAnsi="Times New Roman" w:cs="Times New Roman"/>
          <w:sz w:val="24"/>
          <w:szCs w:val="24"/>
          <w:lang w:eastAsia="es-ES"/>
        </w:rPr>
      </w:pPr>
      <w:r w:rsidRPr="009A37E5">
        <w:rPr>
          <w:rFonts w:ascii="letter-spacing:-.3pt;" w:eastAsia="Times New Roman" w:hAnsi="letter-spacing:-.3pt;" w:cs="Times New Roman"/>
          <w:lang w:eastAsia="es-ES"/>
        </w:rPr>
        <w:t xml:space="preserve">De </w:t>
      </w:r>
      <w:r w:rsidRPr="009A37E5">
        <w:rPr>
          <w:rFonts w:ascii="letter-spacing:.15pt;" w:eastAsia="Times New Roman" w:hAnsi="letter-spacing:.15pt;" w:cs="Times New Roman"/>
          <w:lang w:eastAsia="es-ES"/>
        </w:rPr>
        <w:t xml:space="preserve">la </w:t>
      </w:r>
      <w:r w:rsidRPr="009A37E5">
        <w:rPr>
          <w:rFonts w:ascii="letter-spacing:-.2pt;" w:eastAsia="Times New Roman" w:hAnsi="letter-spacing:-.2pt;" w:cs="Times New Roman"/>
          <w:lang w:eastAsia="es-ES"/>
        </w:rPr>
        <w:t xml:space="preserve">referencia </w:t>
      </w:r>
      <w:r w:rsidRPr="009A37E5">
        <w:rPr>
          <w:rFonts w:ascii="Times New Roman" w:eastAsia="Times New Roman" w:hAnsi="Times New Roman" w:cs="Times New Roman"/>
          <w:lang w:eastAsia="es-ES"/>
        </w:rPr>
        <w:t xml:space="preserve">a los ojos </w:t>
      </w:r>
      <w:r w:rsidRPr="009A37E5">
        <w:rPr>
          <w:rFonts w:ascii="Times New Roman" w:eastAsia="Times New Roman" w:hAnsi="Times New Roman" w:cs="Times New Roman"/>
          <w:spacing w:val="-1"/>
          <w:lang w:eastAsia="es-ES"/>
        </w:rPr>
        <w:t xml:space="preserve">como </w:t>
      </w:r>
      <w:r w:rsidRPr="009A37E5">
        <w:rPr>
          <w:rFonts w:ascii="Times New Roman" w:eastAsia="Times New Roman" w:hAnsi="Times New Roman" w:cs="Times New Roman"/>
          <w:spacing w:val="-3"/>
          <w:lang w:eastAsia="es-ES"/>
        </w:rPr>
        <w:t xml:space="preserve">manifestación </w:t>
      </w:r>
      <w:r w:rsidRPr="009A37E5">
        <w:rPr>
          <w:rFonts w:ascii="Times New Roman" w:eastAsia="Times New Roman" w:hAnsi="Times New Roman" w:cs="Times New Roman"/>
          <w:spacing w:val="2"/>
          <w:lang w:eastAsia="es-ES"/>
        </w:rPr>
        <w:t xml:space="preserve">del </w:t>
      </w:r>
      <w:r w:rsidRPr="009A37E5">
        <w:rPr>
          <w:rFonts w:ascii="Times New Roman" w:eastAsia="Times New Roman" w:hAnsi="Times New Roman" w:cs="Times New Roman"/>
          <w:spacing w:val="-4"/>
          <w:lang w:eastAsia="es-ES"/>
        </w:rPr>
        <w:t xml:space="preserve">dolor, </w:t>
      </w:r>
      <w:r w:rsidRPr="009A37E5">
        <w:rPr>
          <w:rFonts w:ascii="Times New Roman" w:eastAsia="Times New Roman" w:hAnsi="Times New Roman" w:cs="Times New Roman"/>
          <w:spacing w:val="-1"/>
          <w:lang w:eastAsia="es-ES"/>
        </w:rPr>
        <w:t xml:space="preserve">se </w:t>
      </w:r>
      <w:r w:rsidRPr="009A37E5">
        <w:rPr>
          <w:rFonts w:ascii="Times New Roman" w:eastAsia="Times New Roman" w:hAnsi="Times New Roman" w:cs="Times New Roman"/>
          <w:spacing w:val="-6"/>
          <w:lang w:eastAsia="es-ES"/>
        </w:rPr>
        <w:t xml:space="preserve">pasa </w:t>
      </w:r>
      <w:r w:rsidRPr="009A37E5">
        <w:rPr>
          <w:rFonts w:ascii="Times New Roman" w:eastAsia="Times New Roman" w:hAnsi="Times New Roman" w:cs="Times New Roman"/>
          <w:spacing w:val="1"/>
          <w:lang w:eastAsia="es-ES"/>
        </w:rPr>
        <w:t xml:space="preserve">en </w:t>
      </w:r>
      <w:r w:rsidRPr="009A37E5">
        <w:rPr>
          <w:rFonts w:ascii="Times New Roman" w:eastAsia="Times New Roman" w:hAnsi="Times New Roman" w:cs="Times New Roman"/>
          <w:spacing w:val="-1"/>
          <w:lang w:eastAsia="es-ES"/>
        </w:rPr>
        <w:t xml:space="preserve">el </w:t>
      </w:r>
      <w:r w:rsidRPr="009A37E5">
        <w:rPr>
          <w:rFonts w:ascii="Times New Roman" w:eastAsia="Times New Roman" w:hAnsi="Times New Roman" w:cs="Times New Roman"/>
          <w:spacing w:val="-3"/>
          <w:lang w:eastAsia="es-ES"/>
        </w:rPr>
        <w:t xml:space="preserve">segundo </w:t>
      </w:r>
      <w:r w:rsidRPr="009A37E5">
        <w:rPr>
          <w:rFonts w:ascii="Times New Roman" w:eastAsia="Times New Roman" w:hAnsi="Times New Roman" w:cs="Times New Roman"/>
          <w:spacing w:val="-4"/>
          <w:lang w:eastAsia="es-ES"/>
        </w:rPr>
        <w:t xml:space="preserve">verso </w:t>
      </w:r>
      <w:r w:rsidRPr="009A37E5">
        <w:rPr>
          <w:rFonts w:ascii="Times New Roman" w:eastAsia="Times New Roman" w:hAnsi="Times New Roman" w:cs="Times New Roman"/>
          <w:lang w:eastAsia="es-ES"/>
        </w:rPr>
        <w:t xml:space="preserve">a </w:t>
      </w:r>
      <w:r w:rsidRPr="009A37E5">
        <w:rPr>
          <w:rFonts w:ascii="Times New Roman" w:eastAsia="Times New Roman" w:hAnsi="Times New Roman" w:cs="Times New Roman"/>
          <w:spacing w:val="-1"/>
          <w:lang w:eastAsia="es-ES"/>
        </w:rPr>
        <w:t xml:space="preserve">la </w:t>
      </w:r>
      <w:r w:rsidRPr="009A37E5">
        <w:rPr>
          <w:rFonts w:ascii="Times New Roman" w:eastAsia="Times New Roman" w:hAnsi="Times New Roman" w:cs="Times New Roman"/>
          <w:spacing w:val="-4"/>
          <w:lang w:eastAsia="es-ES"/>
        </w:rPr>
        <w:t xml:space="preserve">mirada, </w:t>
      </w:r>
      <w:r w:rsidRPr="009A37E5">
        <w:rPr>
          <w:rFonts w:ascii="Times New Roman" w:eastAsia="Times New Roman" w:hAnsi="Times New Roman" w:cs="Times New Roman"/>
          <w:spacing w:val="-2"/>
          <w:lang w:eastAsia="es-ES"/>
        </w:rPr>
        <w:t xml:space="preserve">cuya dirección se insinúa en </w:t>
      </w:r>
      <w:r w:rsidRPr="009A37E5">
        <w:rPr>
          <w:rFonts w:ascii="Times New Roman" w:eastAsia="Times New Roman" w:hAnsi="Times New Roman" w:cs="Times New Roman"/>
          <w:lang w:eastAsia="es-ES"/>
        </w:rPr>
        <w:t xml:space="preserve">los </w:t>
      </w:r>
      <w:r w:rsidRPr="009A37E5">
        <w:rPr>
          <w:rFonts w:ascii="Times New Roman" w:eastAsia="Times New Roman" w:hAnsi="Times New Roman" w:cs="Times New Roman"/>
          <w:spacing w:val="-4"/>
          <w:lang w:eastAsia="es-ES"/>
        </w:rPr>
        <w:t xml:space="preserve">gestos </w:t>
      </w:r>
      <w:r w:rsidRPr="009A37E5">
        <w:rPr>
          <w:rFonts w:ascii="Times New Roman" w:eastAsia="Times New Roman" w:hAnsi="Times New Roman" w:cs="Times New Roman"/>
          <w:spacing w:val="-3"/>
          <w:lang w:eastAsia="es-ES"/>
        </w:rPr>
        <w:t xml:space="preserve">externos del </w:t>
      </w:r>
      <w:r w:rsidRPr="009A37E5">
        <w:rPr>
          <w:rFonts w:ascii="Times New Roman" w:eastAsia="Times New Roman" w:hAnsi="Times New Roman" w:cs="Times New Roman"/>
          <w:spacing w:val="-2"/>
          <w:lang w:eastAsia="es-ES"/>
        </w:rPr>
        <w:t>Cid: el Cid contempla lo que deja tras de sí. E</w:t>
      </w:r>
      <w:r w:rsidRPr="009A37E5">
        <w:rPr>
          <w:rFonts w:ascii="Times New Roman" w:eastAsia="Times New Roman" w:hAnsi="Times New Roman" w:cs="Times New Roman"/>
          <w:spacing w:val="1"/>
          <w:lang w:eastAsia="es-ES"/>
        </w:rPr>
        <w:t xml:space="preserve">n </w:t>
      </w:r>
      <w:r w:rsidRPr="009A37E5">
        <w:rPr>
          <w:rFonts w:ascii="Times New Roman" w:eastAsia="Times New Roman" w:hAnsi="Times New Roman" w:cs="Times New Roman"/>
          <w:spacing w:val="-3"/>
          <w:lang w:eastAsia="es-ES"/>
        </w:rPr>
        <w:t xml:space="preserve">estos </w:t>
      </w:r>
      <w:r w:rsidRPr="009A37E5">
        <w:rPr>
          <w:rFonts w:ascii="Times New Roman" w:eastAsia="Times New Roman" w:hAnsi="Times New Roman" w:cs="Times New Roman"/>
          <w:spacing w:val="-4"/>
          <w:lang w:eastAsia="es-ES"/>
        </w:rPr>
        <w:t>gestos, que nos lo muestran girando la cabeza hacia atrás</w:t>
      </w:r>
      <w:r w:rsidRPr="009A37E5">
        <w:rPr>
          <w:rFonts w:ascii="Times New Roman" w:eastAsia="Times New Roman" w:hAnsi="Times New Roman" w:cs="Times New Roman"/>
          <w:spacing w:val="-5"/>
          <w:lang w:eastAsia="es-ES"/>
        </w:rPr>
        <w:t>,</w:t>
      </w:r>
      <w:r w:rsidRPr="009A37E5">
        <w:rPr>
          <w:rFonts w:ascii="Times New Roman" w:eastAsia="Times New Roman" w:hAnsi="Times New Roman" w:cs="Times New Roman"/>
          <w:spacing w:val="-4"/>
          <w:lang w:eastAsia="es-ES"/>
        </w:rPr>
        <w:t xml:space="preserve"> </w:t>
      </w:r>
      <w:r w:rsidRPr="009A37E5">
        <w:rPr>
          <w:rFonts w:ascii="Times New Roman" w:eastAsia="Times New Roman" w:hAnsi="Times New Roman" w:cs="Times New Roman"/>
          <w:spacing w:val="-5"/>
          <w:lang w:eastAsia="es-ES"/>
        </w:rPr>
        <w:t xml:space="preserve">(“la </w:t>
      </w:r>
      <w:r w:rsidRPr="009A37E5">
        <w:rPr>
          <w:rFonts w:ascii="Times New Roman" w:eastAsia="Times New Roman" w:hAnsi="Times New Roman" w:cs="Times New Roman"/>
          <w:spacing w:val="-4"/>
          <w:lang w:eastAsia="es-ES"/>
        </w:rPr>
        <w:t xml:space="preserve">mirada </w:t>
      </w:r>
      <w:r w:rsidRPr="009A37E5">
        <w:rPr>
          <w:rFonts w:ascii="Times New Roman" w:eastAsia="Times New Roman" w:hAnsi="Times New Roman" w:cs="Times New Roman"/>
          <w:spacing w:val="-2"/>
          <w:lang w:eastAsia="es-ES"/>
        </w:rPr>
        <w:t xml:space="preserve">atrás </w:t>
      </w:r>
      <w:r w:rsidRPr="009A37E5">
        <w:rPr>
          <w:rFonts w:ascii="Times New Roman" w:eastAsia="Times New Roman" w:hAnsi="Times New Roman" w:cs="Times New Roman"/>
          <w:spacing w:val="-4"/>
          <w:lang w:eastAsia="es-ES"/>
        </w:rPr>
        <w:t xml:space="preserve">volvía”), </w:t>
      </w:r>
      <w:r w:rsidRPr="009A37E5">
        <w:rPr>
          <w:rFonts w:ascii="Times New Roman" w:eastAsia="Times New Roman" w:hAnsi="Times New Roman" w:cs="Times New Roman"/>
          <w:lang w:eastAsia="es-ES"/>
        </w:rPr>
        <w:t xml:space="preserve">y retrasando su marcha, </w:t>
      </w:r>
      <w:r w:rsidRPr="009A37E5">
        <w:rPr>
          <w:rFonts w:ascii="Times New Roman" w:eastAsia="Times New Roman" w:hAnsi="Times New Roman" w:cs="Times New Roman"/>
          <w:spacing w:val="-3"/>
          <w:lang w:eastAsia="es-ES"/>
        </w:rPr>
        <w:t> </w:t>
      </w:r>
      <w:r w:rsidRPr="009A37E5">
        <w:rPr>
          <w:rFonts w:ascii="Times New Roman" w:eastAsia="Times New Roman" w:hAnsi="Times New Roman" w:cs="Times New Roman"/>
          <w:spacing w:val="-2"/>
          <w:lang w:eastAsia="es-ES"/>
        </w:rPr>
        <w:t xml:space="preserve">(“y </w:t>
      </w:r>
      <w:proofErr w:type="spellStart"/>
      <w:r w:rsidRPr="009A37E5">
        <w:rPr>
          <w:rFonts w:ascii="Times New Roman" w:eastAsia="Times New Roman" w:hAnsi="Times New Roman" w:cs="Times New Roman"/>
          <w:spacing w:val="-4"/>
          <w:lang w:eastAsia="es-ES"/>
        </w:rPr>
        <w:t>quedábase</w:t>
      </w:r>
      <w:proofErr w:type="spellEnd"/>
      <w:r w:rsidRPr="009A37E5">
        <w:rPr>
          <w:rFonts w:ascii="Times New Roman" w:eastAsia="Times New Roman" w:hAnsi="Times New Roman" w:cs="Times New Roman"/>
          <w:spacing w:val="-4"/>
          <w:lang w:eastAsia="es-ES"/>
        </w:rPr>
        <w:t xml:space="preserve"> </w:t>
      </w:r>
      <w:r w:rsidRPr="009A37E5">
        <w:rPr>
          <w:rFonts w:ascii="Times New Roman" w:eastAsia="Times New Roman" w:hAnsi="Times New Roman" w:cs="Times New Roman"/>
          <w:spacing w:val="-5"/>
          <w:lang w:eastAsia="es-ES"/>
        </w:rPr>
        <w:t xml:space="preserve">mirándolos”), </w:t>
      </w:r>
      <w:r w:rsidRPr="009A37E5">
        <w:rPr>
          <w:rFonts w:ascii="Times New Roman" w:eastAsia="Times New Roman" w:hAnsi="Times New Roman" w:cs="Times New Roman"/>
          <w:lang w:eastAsia="es-ES"/>
        </w:rPr>
        <w:t xml:space="preserve">se descubre a </w:t>
      </w:r>
      <w:r w:rsidRPr="009A37E5">
        <w:rPr>
          <w:rFonts w:ascii="Times New Roman" w:eastAsia="Times New Roman" w:hAnsi="Times New Roman" w:cs="Times New Roman"/>
          <w:spacing w:val="-4"/>
          <w:lang w:eastAsia="es-ES"/>
        </w:rPr>
        <w:t xml:space="preserve">un </w:t>
      </w:r>
      <w:r w:rsidRPr="009A37E5">
        <w:rPr>
          <w:rFonts w:ascii="Times New Roman" w:eastAsia="Times New Roman" w:hAnsi="Times New Roman" w:cs="Times New Roman"/>
          <w:spacing w:val="-5"/>
          <w:lang w:eastAsia="es-ES"/>
        </w:rPr>
        <w:t xml:space="preserve">héroe </w:t>
      </w:r>
      <w:r w:rsidRPr="009A37E5">
        <w:rPr>
          <w:rFonts w:ascii="Times New Roman" w:eastAsia="Times New Roman" w:hAnsi="Times New Roman" w:cs="Times New Roman"/>
          <w:spacing w:val="-4"/>
          <w:lang w:eastAsia="es-ES"/>
        </w:rPr>
        <w:t xml:space="preserve">ensimismado </w:t>
      </w:r>
      <w:r w:rsidRPr="009A37E5">
        <w:rPr>
          <w:rFonts w:ascii="Times New Roman" w:eastAsia="Times New Roman" w:hAnsi="Times New Roman" w:cs="Times New Roman"/>
          <w:spacing w:val="-3"/>
          <w:lang w:eastAsia="es-ES"/>
        </w:rPr>
        <w:t xml:space="preserve">en </w:t>
      </w:r>
      <w:r w:rsidRPr="009A37E5">
        <w:rPr>
          <w:rFonts w:ascii="Times New Roman" w:eastAsia="Times New Roman" w:hAnsi="Times New Roman" w:cs="Times New Roman"/>
          <w:spacing w:val="-4"/>
          <w:lang w:eastAsia="es-ES"/>
        </w:rPr>
        <w:t xml:space="preserve">lo </w:t>
      </w:r>
      <w:r w:rsidRPr="009A37E5">
        <w:rPr>
          <w:rFonts w:ascii="Times New Roman" w:eastAsia="Times New Roman" w:hAnsi="Times New Roman" w:cs="Times New Roman"/>
          <w:spacing w:val="-1"/>
          <w:lang w:eastAsia="es-ES"/>
        </w:rPr>
        <w:t xml:space="preserve">que </w:t>
      </w:r>
      <w:r w:rsidRPr="009A37E5">
        <w:rPr>
          <w:rFonts w:ascii="Times New Roman" w:eastAsia="Times New Roman" w:hAnsi="Times New Roman" w:cs="Times New Roman"/>
          <w:spacing w:val="-6"/>
          <w:lang w:eastAsia="es-ES"/>
        </w:rPr>
        <w:t xml:space="preserve">deja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4"/>
          <w:lang w:eastAsia="es-ES"/>
        </w:rPr>
        <w:t xml:space="preserve">dominado por </w:t>
      </w:r>
      <w:r w:rsidRPr="009A37E5">
        <w:rPr>
          <w:rFonts w:ascii="Times New Roman" w:eastAsia="Times New Roman" w:hAnsi="Times New Roman" w:cs="Times New Roman"/>
          <w:spacing w:val="5"/>
          <w:lang w:eastAsia="es-ES"/>
        </w:rPr>
        <w:t>la pena</w:t>
      </w:r>
      <w:r w:rsidRPr="009A37E5">
        <w:rPr>
          <w:rFonts w:ascii="Times New Roman" w:eastAsia="Times New Roman" w:hAnsi="Times New Roman" w:cs="Times New Roman"/>
          <w:spacing w:val="-4"/>
          <w:lang w:eastAsia="es-ES"/>
        </w:rPr>
        <w:t xml:space="preserve">, </w:t>
      </w:r>
      <w:r w:rsidRPr="009A37E5">
        <w:rPr>
          <w:rFonts w:ascii="Times New Roman" w:eastAsia="Times New Roman" w:hAnsi="Times New Roman" w:cs="Times New Roman"/>
          <w:spacing w:val="-2"/>
          <w:lang w:eastAsia="es-ES"/>
        </w:rPr>
        <w:t xml:space="preserve">ajeno </w:t>
      </w:r>
      <w:r w:rsidRPr="009A37E5">
        <w:rPr>
          <w:rFonts w:ascii="Times New Roman" w:eastAsia="Times New Roman" w:hAnsi="Times New Roman" w:cs="Times New Roman"/>
          <w:lang w:eastAsia="es-ES"/>
        </w:rPr>
        <w:t xml:space="preserve">a </w:t>
      </w:r>
      <w:r w:rsidRPr="009A37E5">
        <w:rPr>
          <w:rFonts w:ascii="Times New Roman" w:eastAsia="Times New Roman" w:hAnsi="Times New Roman" w:cs="Times New Roman"/>
          <w:spacing w:val="-2"/>
          <w:lang w:eastAsia="es-ES"/>
        </w:rPr>
        <w:t xml:space="preserve">toda </w:t>
      </w:r>
      <w:r w:rsidRPr="009A37E5">
        <w:rPr>
          <w:rFonts w:ascii="Times New Roman" w:eastAsia="Times New Roman" w:hAnsi="Times New Roman" w:cs="Times New Roman"/>
          <w:spacing w:val="-4"/>
          <w:lang w:eastAsia="es-ES"/>
        </w:rPr>
        <w:t xml:space="preserve">iniciativa </w:t>
      </w:r>
      <w:r w:rsidRPr="009A37E5">
        <w:rPr>
          <w:rFonts w:ascii="Times New Roman" w:eastAsia="Times New Roman" w:hAnsi="Times New Roman" w:cs="Times New Roman"/>
          <w:spacing w:val="-2"/>
          <w:lang w:eastAsia="es-ES"/>
        </w:rPr>
        <w:t xml:space="preserve">que </w:t>
      </w:r>
      <w:r w:rsidRPr="009A37E5">
        <w:rPr>
          <w:rFonts w:ascii="Times New Roman" w:eastAsia="Times New Roman" w:hAnsi="Times New Roman" w:cs="Times New Roman"/>
          <w:spacing w:val="-3"/>
          <w:lang w:eastAsia="es-ES"/>
        </w:rPr>
        <w:t xml:space="preserve">revele </w:t>
      </w:r>
      <w:r w:rsidRPr="009A37E5">
        <w:rPr>
          <w:rFonts w:ascii="Times New Roman" w:eastAsia="Times New Roman" w:hAnsi="Times New Roman" w:cs="Times New Roman"/>
          <w:spacing w:val="6"/>
          <w:lang w:eastAsia="es-ES"/>
        </w:rPr>
        <w:t xml:space="preserve">un </w:t>
      </w:r>
      <w:r w:rsidRPr="009A37E5">
        <w:rPr>
          <w:rFonts w:ascii="Times New Roman" w:eastAsia="Times New Roman" w:hAnsi="Times New Roman" w:cs="Times New Roman"/>
          <w:spacing w:val="-4"/>
          <w:lang w:eastAsia="es-ES"/>
        </w:rPr>
        <w:t>carácter fuerte. Este aspecto del héroe</w:t>
      </w:r>
      <w:r w:rsidRPr="009A37E5">
        <w:rPr>
          <w:rFonts w:ascii="Times New Roman" w:eastAsia="Times New Roman" w:hAnsi="Times New Roman" w:cs="Times New Roman"/>
          <w:spacing w:val="-6"/>
          <w:lang w:eastAsia="es-ES"/>
        </w:rPr>
        <w:t xml:space="preserve"> </w:t>
      </w:r>
      <w:r w:rsidRPr="009A37E5">
        <w:rPr>
          <w:rFonts w:ascii="Times New Roman" w:eastAsia="Times New Roman" w:hAnsi="Times New Roman" w:cs="Times New Roman"/>
          <w:spacing w:val="-3"/>
          <w:lang w:eastAsia="es-ES"/>
        </w:rPr>
        <w:t xml:space="preserve">redunda </w:t>
      </w:r>
      <w:r w:rsidRPr="009A37E5">
        <w:rPr>
          <w:rFonts w:ascii="Times New Roman" w:eastAsia="Times New Roman" w:hAnsi="Times New Roman" w:cs="Times New Roman"/>
          <w:spacing w:val="1"/>
          <w:lang w:eastAsia="es-ES"/>
        </w:rPr>
        <w:t xml:space="preserve">en </w:t>
      </w:r>
      <w:r w:rsidRPr="009A37E5">
        <w:rPr>
          <w:rFonts w:ascii="Times New Roman" w:eastAsia="Times New Roman" w:hAnsi="Times New Roman" w:cs="Times New Roman"/>
          <w:spacing w:val="-1"/>
          <w:lang w:eastAsia="es-ES"/>
        </w:rPr>
        <w:t>la impresión de dolor que se nos transmite, pero también en la idea que nos formamos de él desde el principio del poema</w:t>
      </w:r>
      <w:r w:rsidRPr="009A37E5">
        <w:rPr>
          <w:rFonts w:ascii="Times New Roman" w:eastAsia="Times New Roman" w:hAnsi="Times New Roman" w:cs="Times New Roman"/>
          <w:spacing w:val="-3"/>
          <w:lang w:eastAsia="es-ES"/>
        </w:rPr>
        <w:t>. El poeta ha escogido comenzar con el retrato de un hombre, no de un héroe. Y no sólo porque así nuestra identificación con el Cid será mayor. El que el Cid sea una persona que llora, capaz de conmoverse porque debe abandonar su hogar, nos predispone a creer en su honradez y en la injusticia del destierro al que se marcha. El rey, los infantes de Carrión o el conde de Barcelona son capaces de obrar con ira, con cobardía o con soberbia, pero nunca se dejan llevar por la emoción o la ternura. Sus sentimientos, sus defectos, no se salen de los que el oyente del poema podía relacionar con la nobleza o, mejor, con el poder que ejercía la nobleza. El Cid, sin embargo, es despojado desde estos primeros versos de estos rasgos. El héroe del poema ha de ser un héroe que actúe por razones que, en apariencia y sólo en apariencia, nada tengan que ver con su condición de noble: la recuperación de su familia, el cuidado de sus hombres, la consecución de un nuevo hogar… Y, por supuesto, el restablecimiento del honor del héroe, entendido en el poema más como un acto de justicia que de ascenso social,  aunque en el fondo no deje de ser esto último.</w:t>
      </w:r>
    </w:p>
    <w:p w:rsidR="009A37E5" w:rsidRPr="009A37E5" w:rsidRDefault="009A37E5" w:rsidP="009A37E5">
      <w:pPr>
        <w:spacing w:after="0" w:line="240" w:lineRule="atLeast"/>
        <w:ind w:firstLine="720"/>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3"/>
          <w:lang w:eastAsia="es-ES"/>
        </w:rPr>
        <w:t xml:space="preserve">segundo </w:t>
      </w:r>
      <w:r w:rsidRPr="009A37E5">
        <w:rPr>
          <w:rFonts w:ascii="Times New Roman" w:eastAsia="Times New Roman" w:hAnsi="Times New Roman" w:cs="Times New Roman"/>
          <w:spacing w:val="-4"/>
          <w:lang w:eastAsia="es-ES"/>
        </w:rPr>
        <w:t xml:space="preserve">verso </w:t>
      </w:r>
      <w:r w:rsidRPr="009A37E5">
        <w:rPr>
          <w:rFonts w:ascii="Times New Roman" w:eastAsia="Times New Roman" w:hAnsi="Times New Roman" w:cs="Times New Roman"/>
          <w:spacing w:val="-5"/>
          <w:lang w:eastAsia="es-ES"/>
        </w:rPr>
        <w:t xml:space="preserve">acaba </w:t>
      </w:r>
      <w:r w:rsidRPr="009A37E5">
        <w:rPr>
          <w:rFonts w:ascii="Times New Roman" w:eastAsia="Times New Roman" w:hAnsi="Times New Roman" w:cs="Times New Roman"/>
          <w:spacing w:val="-4"/>
          <w:lang w:eastAsia="es-ES"/>
        </w:rPr>
        <w:t xml:space="preserve">provocando </w:t>
      </w:r>
      <w:r w:rsidRPr="009A37E5">
        <w:rPr>
          <w:rFonts w:ascii="Times New Roman" w:eastAsia="Times New Roman" w:hAnsi="Times New Roman" w:cs="Times New Roman"/>
          <w:spacing w:val="1"/>
          <w:lang w:eastAsia="es-ES"/>
        </w:rPr>
        <w:t xml:space="preserve">un </w:t>
      </w:r>
      <w:r w:rsidRPr="009A37E5">
        <w:rPr>
          <w:rFonts w:ascii="Times New Roman" w:eastAsia="Times New Roman" w:hAnsi="Times New Roman" w:cs="Times New Roman"/>
          <w:spacing w:val="-3"/>
          <w:lang w:eastAsia="es-ES"/>
        </w:rPr>
        <w:t xml:space="preserve">momento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4"/>
          <w:lang w:eastAsia="es-ES"/>
        </w:rPr>
        <w:t xml:space="preserve">tensa incertidumbre </w:t>
      </w:r>
      <w:r w:rsidRPr="009A37E5">
        <w:rPr>
          <w:rFonts w:ascii="Times New Roman" w:eastAsia="Times New Roman" w:hAnsi="Times New Roman" w:cs="Times New Roman"/>
          <w:lang w:eastAsia="es-ES"/>
        </w:rPr>
        <w:t xml:space="preserve">al </w:t>
      </w:r>
      <w:r w:rsidRPr="009A37E5">
        <w:rPr>
          <w:rFonts w:ascii="Times New Roman" w:eastAsia="Times New Roman" w:hAnsi="Times New Roman" w:cs="Times New Roman"/>
          <w:spacing w:val="-4"/>
          <w:lang w:eastAsia="es-ES"/>
        </w:rPr>
        <w:t xml:space="preserve">finalizar </w:t>
      </w:r>
      <w:r w:rsidRPr="009A37E5">
        <w:rPr>
          <w:rFonts w:ascii="Times New Roman" w:eastAsia="Times New Roman" w:hAnsi="Times New Roman" w:cs="Times New Roman"/>
          <w:spacing w:val="-6"/>
          <w:lang w:eastAsia="es-ES"/>
        </w:rPr>
        <w:t xml:space="preserve">la </w:t>
      </w:r>
      <w:r w:rsidRPr="009A37E5">
        <w:rPr>
          <w:rFonts w:ascii="Times New Roman" w:eastAsia="Times New Roman" w:hAnsi="Times New Roman" w:cs="Times New Roman"/>
          <w:spacing w:val="-3"/>
          <w:lang w:eastAsia="es-ES"/>
        </w:rPr>
        <w:t xml:space="preserve">frase </w:t>
      </w:r>
      <w:r w:rsidRPr="009A37E5">
        <w:rPr>
          <w:rFonts w:ascii="Times New Roman" w:eastAsia="Times New Roman" w:hAnsi="Times New Roman" w:cs="Times New Roman"/>
          <w:lang w:eastAsia="es-ES"/>
        </w:rPr>
        <w:t xml:space="preserve">sin </w:t>
      </w:r>
      <w:r w:rsidRPr="009A37E5">
        <w:rPr>
          <w:rFonts w:ascii="Times New Roman" w:eastAsia="Times New Roman" w:hAnsi="Times New Roman" w:cs="Times New Roman"/>
          <w:spacing w:val="-3"/>
          <w:lang w:eastAsia="es-ES"/>
        </w:rPr>
        <w:t xml:space="preserve">desvelar lo que mira el Cid, </w:t>
      </w:r>
      <w:r w:rsidRPr="009A37E5">
        <w:rPr>
          <w:rFonts w:ascii="Times New Roman" w:eastAsia="Times New Roman" w:hAnsi="Times New Roman" w:cs="Times New Roman"/>
          <w:spacing w:val="-1"/>
          <w:lang w:eastAsia="es-ES"/>
        </w:rPr>
        <w:t xml:space="preserve">el </w:t>
      </w:r>
      <w:r w:rsidRPr="009A37E5">
        <w:rPr>
          <w:rFonts w:ascii="Times New Roman" w:eastAsia="Times New Roman" w:hAnsi="Times New Roman" w:cs="Times New Roman"/>
          <w:spacing w:val="-4"/>
          <w:lang w:eastAsia="es-ES"/>
        </w:rPr>
        <w:t xml:space="preserve">origen </w:t>
      </w:r>
      <w:r w:rsidRPr="009A37E5">
        <w:rPr>
          <w:rFonts w:ascii="Times New Roman" w:eastAsia="Times New Roman" w:hAnsi="Times New Roman" w:cs="Times New Roman"/>
          <w:lang w:eastAsia="es-ES"/>
        </w:rPr>
        <w:t xml:space="preserve">del </w:t>
      </w:r>
      <w:r w:rsidRPr="009A37E5">
        <w:rPr>
          <w:rFonts w:ascii="Times New Roman" w:eastAsia="Times New Roman" w:hAnsi="Times New Roman" w:cs="Times New Roman"/>
          <w:spacing w:val="-4"/>
          <w:lang w:eastAsia="es-ES"/>
        </w:rPr>
        <w:t>sufrimiento,</w:t>
      </w:r>
      <w:r w:rsidRPr="009A37E5">
        <w:rPr>
          <w:rFonts w:ascii="Times New Roman" w:eastAsia="Times New Roman" w:hAnsi="Times New Roman" w:cs="Times New Roman"/>
          <w:spacing w:val="-1"/>
          <w:lang w:eastAsia="es-ES"/>
        </w:rPr>
        <w:t xml:space="preserve"> que </w:t>
      </w:r>
      <w:r w:rsidRPr="009A37E5">
        <w:rPr>
          <w:rFonts w:ascii="Times New Roman" w:eastAsia="Times New Roman" w:hAnsi="Times New Roman" w:cs="Times New Roman"/>
          <w:lang w:eastAsia="es-ES"/>
        </w:rPr>
        <w:t xml:space="preserve">se </w:t>
      </w:r>
      <w:r w:rsidRPr="009A37E5">
        <w:rPr>
          <w:rFonts w:ascii="Times New Roman" w:eastAsia="Times New Roman" w:hAnsi="Times New Roman" w:cs="Times New Roman"/>
          <w:spacing w:val="-4"/>
          <w:lang w:eastAsia="es-ES"/>
        </w:rPr>
        <w:t xml:space="preserve">elude </w:t>
      </w:r>
      <w:r w:rsidRPr="009A37E5">
        <w:rPr>
          <w:rFonts w:ascii="Times New Roman" w:eastAsia="Times New Roman" w:hAnsi="Times New Roman" w:cs="Times New Roman"/>
          <w:spacing w:val="1"/>
          <w:lang w:eastAsia="es-ES"/>
        </w:rPr>
        <w:t xml:space="preserve">con </w:t>
      </w:r>
      <w:r w:rsidRPr="009A37E5">
        <w:rPr>
          <w:rFonts w:ascii="Times New Roman" w:eastAsia="Times New Roman" w:hAnsi="Times New Roman" w:cs="Times New Roman"/>
          <w:spacing w:val="-5"/>
          <w:lang w:eastAsia="es-ES"/>
        </w:rPr>
        <w:t xml:space="preserve">el </w:t>
      </w:r>
      <w:r w:rsidRPr="009A37E5">
        <w:rPr>
          <w:rFonts w:ascii="Times New Roman" w:eastAsia="Times New Roman" w:hAnsi="Times New Roman" w:cs="Times New Roman"/>
          <w:spacing w:val="-4"/>
          <w:lang w:eastAsia="es-ES"/>
        </w:rPr>
        <w:t xml:space="preserve">pronombre </w:t>
      </w:r>
      <w:r w:rsidRPr="009A37E5">
        <w:rPr>
          <w:rFonts w:ascii="Times New Roman" w:eastAsia="Times New Roman" w:hAnsi="Times New Roman" w:cs="Times New Roman"/>
          <w:spacing w:val="-3"/>
          <w:lang w:eastAsia="es-ES"/>
        </w:rPr>
        <w:t>“los”</w:t>
      </w:r>
      <w:r w:rsidRPr="009A37E5">
        <w:rPr>
          <w:rFonts w:ascii="Times New Roman" w:eastAsia="Times New Roman" w:hAnsi="Times New Roman" w:cs="Times New Roman"/>
          <w:spacing w:val="-4"/>
          <w:lang w:eastAsia="es-ES"/>
        </w:rPr>
        <w:t xml:space="preserve">. Esto </w:t>
      </w:r>
      <w:r w:rsidRPr="009A37E5">
        <w:rPr>
          <w:rFonts w:ascii="Times New Roman" w:eastAsia="Times New Roman" w:hAnsi="Times New Roman" w:cs="Times New Roman"/>
          <w:spacing w:val="-3"/>
          <w:lang w:eastAsia="es-ES"/>
        </w:rPr>
        <w:t xml:space="preserve">permite </w:t>
      </w:r>
      <w:r w:rsidRPr="009A37E5">
        <w:rPr>
          <w:rFonts w:ascii="Times New Roman" w:eastAsia="Times New Roman" w:hAnsi="Times New Roman" w:cs="Times New Roman"/>
          <w:spacing w:val="-2"/>
          <w:lang w:eastAsia="es-ES"/>
        </w:rPr>
        <w:t xml:space="preserve">que </w:t>
      </w:r>
      <w:r w:rsidRPr="009A37E5">
        <w:rPr>
          <w:rFonts w:ascii="Times New Roman" w:eastAsia="Times New Roman" w:hAnsi="Times New Roman" w:cs="Times New Roman"/>
          <w:spacing w:val="6"/>
          <w:lang w:eastAsia="es-ES"/>
        </w:rPr>
        <w:t xml:space="preserve">en </w:t>
      </w:r>
      <w:r w:rsidRPr="009A37E5">
        <w:rPr>
          <w:rFonts w:ascii="Times New Roman" w:eastAsia="Times New Roman" w:hAnsi="Times New Roman" w:cs="Times New Roman"/>
          <w:lang w:eastAsia="es-ES"/>
        </w:rPr>
        <w:t xml:space="preserve">los </w:t>
      </w:r>
      <w:r w:rsidRPr="009A37E5">
        <w:rPr>
          <w:rFonts w:ascii="Times New Roman" w:eastAsia="Times New Roman" w:hAnsi="Times New Roman" w:cs="Times New Roman"/>
          <w:spacing w:val="-2"/>
          <w:lang w:eastAsia="es-ES"/>
        </w:rPr>
        <w:t xml:space="preserve">tres </w:t>
      </w:r>
      <w:r w:rsidRPr="009A37E5">
        <w:rPr>
          <w:rFonts w:ascii="Times New Roman" w:eastAsia="Times New Roman" w:hAnsi="Times New Roman" w:cs="Times New Roman"/>
          <w:spacing w:val="-4"/>
          <w:lang w:eastAsia="es-ES"/>
        </w:rPr>
        <w:t xml:space="preserve">versos </w:t>
      </w:r>
      <w:r w:rsidRPr="009A37E5">
        <w:rPr>
          <w:rFonts w:ascii="Times New Roman" w:eastAsia="Times New Roman" w:hAnsi="Times New Roman" w:cs="Times New Roman"/>
          <w:spacing w:val="-3"/>
          <w:lang w:eastAsia="es-ES"/>
        </w:rPr>
        <w:t xml:space="preserve">siguientes culmine </w:t>
      </w:r>
      <w:r w:rsidRPr="009A37E5">
        <w:rPr>
          <w:rFonts w:ascii="Times New Roman" w:eastAsia="Times New Roman" w:hAnsi="Times New Roman" w:cs="Times New Roman"/>
          <w:spacing w:val="-1"/>
          <w:lang w:eastAsia="es-ES"/>
        </w:rPr>
        <w:t xml:space="preserve">la </w:t>
      </w:r>
      <w:r w:rsidRPr="009A37E5">
        <w:rPr>
          <w:rFonts w:ascii="Times New Roman" w:eastAsia="Times New Roman" w:hAnsi="Times New Roman" w:cs="Times New Roman"/>
          <w:spacing w:val="-4"/>
          <w:lang w:eastAsia="es-ES"/>
        </w:rPr>
        <w:t xml:space="preserve">desolación </w:t>
      </w:r>
      <w:r w:rsidRPr="009A37E5">
        <w:rPr>
          <w:rFonts w:ascii="Times New Roman" w:eastAsia="Times New Roman" w:hAnsi="Times New Roman" w:cs="Times New Roman"/>
          <w:spacing w:val="-1"/>
          <w:lang w:eastAsia="es-ES"/>
        </w:rPr>
        <w:t xml:space="preserve">del </w:t>
      </w:r>
      <w:r w:rsidRPr="009A37E5">
        <w:rPr>
          <w:rFonts w:ascii="Times New Roman" w:eastAsia="Times New Roman" w:hAnsi="Times New Roman" w:cs="Times New Roman"/>
          <w:spacing w:val="-4"/>
          <w:lang w:eastAsia="es-ES"/>
        </w:rPr>
        <w:t xml:space="preserve">héroe, pues </w:t>
      </w:r>
      <w:r w:rsidRPr="009A37E5">
        <w:rPr>
          <w:rFonts w:ascii="Times New Roman" w:eastAsia="Times New Roman" w:hAnsi="Times New Roman" w:cs="Times New Roman"/>
          <w:spacing w:val="-1"/>
          <w:lang w:eastAsia="es-ES"/>
        </w:rPr>
        <w:t xml:space="preserve">el </w:t>
      </w:r>
      <w:r w:rsidRPr="009A37E5">
        <w:rPr>
          <w:rFonts w:ascii="Times New Roman" w:eastAsia="Times New Roman" w:hAnsi="Times New Roman" w:cs="Times New Roman"/>
          <w:spacing w:val="-4"/>
          <w:lang w:eastAsia="es-ES"/>
        </w:rPr>
        <w:t xml:space="preserve">poeta, descrita </w:t>
      </w:r>
      <w:r w:rsidRPr="009A37E5">
        <w:rPr>
          <w:rFonts w:ascii="Times New Roman" w:eastAsia="Times New Roman" w:hAnsi="Times New Roman" w:cs="Times New Roman"/>
          <w:spacing w:val="-3"/>
          <w:lang w:eastAsia="es-ES"/>
        </w:rPr>
        <w:t xml:space="preserve">ya </w:t>
      </w:r>
      <w:r w:rsidRPr="009A37E5">
        <w:rPr>
          <w:rFonts w:ascii="Times New Roman" w:eastAsia="Times New Roman" w:hAnsi="Times New Roman" w:cs="Times New Roman"/>
          <w:spacing w:val="-2"/>
          <w:lang w:eastAsia="es-ES"/>
        </w:rPr>
        <w:t xml:space="preserve">la </w:t>
      </w:r>
      <w:r w:rsidRPr="009A37E5">
        <w:rPr>
          <w:rFonts w:ascii="Times New Roman" w:eastAsia="Times New Roman" w:hAnsi="Times New Roman" w:cs="Times New Roman"/>
          <w:spacing w:val="-4"/>
          <w:lang w:eastAsia="es-ES"/>
        </w:rPr>
        <w:t xml:space="preserve">situación, puede utilizar </w:t>
      </w:r>
      <w:r w:rsidRPr="009A37E5">
        <w:rPr>
          <w:rFonts w:ascii="Times New Roman" w:eastAsia="Times New Roman" w:hAnsi="Times New Roman" w:cs="Times New Roman"/>
          <w:spacing w:val="-5"/>
          <w:lang w:eastAsia="es-ES"/>
        </w:rPr>
        <w:t xml:space="preserve">ahora </w:t>
      </w:r>
      <w:r w:rsidRPr="009A37E5">
        <w:rPr>
          <w:rFonts w:ascii="Times New Roman" w:eastAsia="Times New Roman" w:hAnsi="Times New Roman" w:cs="Times New Roman"/>
          <w:spacing w:val="1"/>
          <w:lang w:eastAsia="es-ES"/>
        </w:rPr>
        <w:t xml:space="preserve">un </w:t>
      </w:r>
      <w:r w:rsidRPr="009A37E5">
        <w:rPr>
          <w:rFonts w:ascii="Times New Roman" w:eastAsia="Times New Roman" w:hAnsi="Times New Roman" w:cs="Times New Roman"/>
          <w:spacing w:val="-2"/>
          <w:lang w:eastAsia="es-ES"/>
        </w:rPr>
        <w:t xml:space="preserve">sólo </w:t>
      </w:r>
      <w:r w:rsidRPr="009A37E5">
        <w:rPr>
          <w:rFonts w:ascii="Times New Roman" w:eastAsia="Times New Roman" w:hAnsi="Times New Roman" w:cs="Times New Roman"/>
          <w:spacing w:val="-5"/>
          <w:lang w:eastAsia="es-ES"/>
        </w:rPr>
        <w:t xml:space="preserve">verbo, </w:t>
      </w:r>
      <w:r w:rsidRPr="009A37E5">
        <w:rPr>
          <w:rFonts w:ascii="Times New Roman" w:eastAsia="Times New Roman" w:hAnsi="Times New Roman" w:cs="Times New Roman"/>
          <w:spacing w:val="-3"/>
          <w:lang w:eastAsia="es-ES"/>
        </w:rPr>
        <w:t xml:space="preserve">“vio”, </w:t>
      </w:r>
      <w:r w:rsidRPr="009A37E5">
        <w:rPr>
          <w:rFonts w:ascii="Times New Roman" w:eastAsia="Times New Roman" w:hAnsi="Times New Roman" w:cs="Times New Roman"/>
          <w:spacing w:val="-4"/>
          <w:lang w:eastAsia="es-ES"/>
        </w:rPr>
        <w:t xml:space="preserve">al </w:t>
      </w:r>
      <w:r w:rsidRPr="009A37E5">
        <w:rPr>
          <w:rFonts w:ascii="Times New Roman" w:eastAsia="Times New Roman" w:hAnsi="Times New Roman" w:cs="Times New Roman"/>
          <w:spacing w:val="-3"/>
          <w:lang w:eastAsia="es-ES"/>
        </w:rPr>
        <w:t xml:space="preserve">principio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3"/>
          <w:lang w:eastAsia="es-ES"/>
        </w:rPr>
        <w:t xml:space="preserve">dejar </w:t>
      </w:r>
      <w:r w:rsidRPr="009A37E5">
        <w:rPr>
          <w:rFonts w:ascii="Times New Roman" w:eastAsia="Times New Roman" w:hAnsi="Times New Roman" w:cs="Times New Roman"/>
          <w:spacing w:val="-2"/>
          <w:lang w:eastAsia="es-ES"/>
        </w:rPr>
        <w:t xml:space="preserve">que </w:t>
      </w:r>
      <w:r w:rsidRPr="009A37E5">
        <w:rPr>
          <w:rFonts w:ascii="Times New Roman" w:eastAsia="Times New Roman" w:hAnsi="Times New Roman" w:cs="Times New Roman"/>
          <w:lang w:eastAsia="es-ES"/>
        </w:rPr>
        <w:t xml:space="preserve">el </w:t>
      </w:r>
      <w:r w:rsidRPr="009A37E5">
        <w:rPr>
          <w:rFonts w:ascii="Times New Roman" w:eastAsia="Times New Roman" w:hAnsi="Times New Roman" w:cs="Times New Roman"/>
          <w:spacing w:val="-1"/>
          <w:lang w:eastAsia="es-ES"/>
        </w:rPr>
        <w:t xml:space="preserve">resto </w:t>
      </w:r>
      <w:r w:rsidRPr="009A37E5">
        <w:rPr>
          <w:rFonts w:ascii="Times New Roman" w:eastAsia="Times New Roman" w:hAnsi="Times New Roman" w:cs="Times New Roman"/>
          <w:lang w:eastAsia="es-ES"/>
        </w:rPr>
        <w:t xml:space="preserve">del </w:t>
      </w:r>
      <w:r w:rsidRPr="009A37E5">
        <w:rPr>
          <w:rFonts w:ascii="Times New Roman" w:eastAsia="Times New Roman" w:hAnsi="Times New Roman" w:cs="Times New Roman"/>
          <w:spacing w:val="-3"/>
          <w:lang w:eastAsia="es-ES"/>
        </w:rPr>
        <w:t xml:space="preserve">espacio </w:t>
      </w:r>
      <w:r w:rsidRPr="009A37E5">
        <w:rPr>
          <w:rFonts w:ascii="Times New Roman" w:eastAsia="Times New Roman" w:hAnsi="Times New Roman" w:cs="Times New Roman"/>
          <w:spacing w:val="2"/>
          <w:lang w:eastAsia="es-ES"/>
        </w:rPr>
        <w:t xml:space="preserve">de </w:t>
      </w:r>
      <w:r w:rsidRPr="009A37E5">
        <w:rPr>
          <w:rFonts w:ascii="Times New Roman" w:eastAsia="Times New Roman" w:hAnsi="Times New Roman" w:cs="Times New Roman"/>
          <w:spacing w:val="-3"/>
          <w:lang w:eastAsia="es-ES"/>
        </w:rPr>
        <w:t xml:space="preserve">estos versos </w:t>
      </w:r>
      <w:r w:rsidRPr="009A37E5">
        <w:rPr>
          <w:rFonts w:ascii="Times New Roman" w:eastAsia="Times New Roman" w:hAnsi="Times New Roman" w:cs="Times New Roman"/>
          <w:spacing w:val="10"/>
          <w:lang w:eastAsia="es-ES"/>
        </w:rPr>
        <w:t xml:space="preserve">lo </w:t>
      </w:r>
      <w:r w:rsidRPr="009A37E5">
        <w:rPr>
          <w:rFonts w:ascii="Times New Roman" w:eastAsia="Times New Roman" w:hAnsi="Times New Roman" w:cs="Times New Roman"/>
          <w:spacing w:val="-3"/>
          <w:lang w:eastAsia="es-ES"/>
        </w:rPr>
        <w:t xml:space="preserve">ocupen </w:t>
      </w:r>
      <w:r w:rsidRPr="009A37E5">
        <w:rPr>
          <w:rFonts w:ascii="Times New Roman" w:eastAsia="Times New Roman" w:hAnsi="Times New Roman" w:cs="Times New Roman"/>
          <w:lang w:eastAsia="es-ES"/>
        </w:rPr>
        <w:t xml:space="preserve">los objetos y seres </w:t>
      </w:r>
      <w:r w:rsidRPr="009A37E5">
        <w:rPr>
          <w:rFonts w:ascii="Times New Roman" w:eastAsia="Times New Roman" w:hAnsi="Times New Roman" w:cs="Times New Roman"/>
          <w:spacing w:val="-4"/>
          <w:lang w:eastAsia="es-ES"/>
        </w:rPr>
        <w:t xml:space="preserve">que animaron </w:t>
      </w:r>
      <w:r w:rsidRPr="009A37E5">
        <w:rPr>
          <w:rFonts w:ascii="Times New Roman" w:eastAsia="Times New Roman" w:hAnsi="Times New Roman" w:cs="Times New Roman"/>
          <w:spacing w:val="-2"/>
          <w:lang w:eastAsia="es-ES"/>
        </w:rPr>
        <w:t xml:space="preserve">la </w:t>
      </w:r>
      <w:r w:rsidRPr="009A37E5">
        <w:rPr>
          <w:rFonts w:ascii="Times New Roman" w:eastAsia="Times New Roman" w:hAnsi="Times New Roman" w:cs="Times New Roman"/>
          <w:spacing w:val="-5"/>
          <w:lang w:eastAsia="es-ES"/>
        </w:rPr>
        <w:t xml:space="preserve">vida </w:t>
      </w:r>
      <w:r w:rsidRPr="009A37E5">
        <w:rPr>
          <w:rFonts w:ascii="Times New Roman" w:eastAsia="Times New Roman" w:hAnsi="Times New Roman" w:cs="Times New Roman"/>
          <w:spacing w:val="-3"/>
          <w:lang w:eastAsia="es-ES"/>
        </w:rPr>
        <w:t xml:space="preserve">del </w:t>
      </w:r>
      <w:r w:rsidRPr="009A37E5">
        <w:rPr>
          <w:rFonts w:ascii="Times New Roman" w:eastAsia="Times New Roman" w:hAnsi="Times New Roman" w:cs="Times New Roman"/>
          <w:spacing w:val="-4"/>
          <w:lang w:eastAsia="es-ES"/>
        </w:rPr>
        <w:t>protagonista.</w:t>
      </w:r>
    </w:p>
    <w:p w:rsidR="009A37E5" w:rsidRPr="009A37E5" w:rsidRDefault="009A37E5" w:rsidP="009A37E5">
      <w:pPr>
        <w:spacing w:after="0" w:line="240" w:lineRule="auto"/>
        <w:jc w:val="both"/>
        <w:rPr>
          <w:rFonts w:ascii="Times New Roman" w:eastAsia="Times New Roman" w:hAnsi="Times New Roman" w:cs="Times New Roman"/>
          <w:sz w:val="24"/>
          <w:szCs w:val="24"/>
          <w:lang w:eastAsia="es-ES"/>
        </w:rPr>
      </w:pPr>
      <w:r w:rsidRPr="009A37E5">
        <w:rPr>
          <w:rFonts w:ascii="letter-spacing:-.25pt;" w:eastAsia="Times New Roman" w:hAnsi="letter-spacing:-.25pt;" w:cs="Times New Roman"/>
          <w:lang w:eastAsia="es-ES"/>
        </w:rPr>
        <w:t xml:space="preserve">En </w:t>
      </w:r>
      <w:r w:rsidRPr="009A37E5">
        <w:rPr>
          <w:rFonts w:ascii="letter-spacing:-.05pt;" w:eastAsia="Times New Roman" w:hAnsi="letter-spacing:-.05pt;" w:cs="Times New Roman"/>
          <w:lang w:eastAsia="es-ES"/>
        </w:rPr>
        <w:t xml:space="preserve">la </w:t>
      </w:r>
      <w:r w:rsidRPr="009A37E5">
        <w:rPr>
          <w:rFonts w:ascii="letter-spacing:-.2pt;" w:eastAsia="Times New Roman" w:hAnsi="letter-spacing:-.2pt;" w:cs="Times New Roman"/>
          <w:lang w:eastAsia="es-ES"/>
        </w:rPr>
        <w:t xml:space="preserve">enumeración </w:t>
      </w:r>
      <w:r w:rsidRPr="009A37E5">
        <w:rPr>
          <w:rFonts w:ascii="letter-spacing:.35pt;" w:eastAsia="Times New Roman" w:hAnsi="letter-spacing:.35pt;" w:cs="Times New Roman"/>
          <w:lang w:eastAsia="es-ES"/>
        </w:rPr>
        <w:t xml:space="preserve">de </w:t>
      </w:r>
      <w:r w:rsidRPr="009A37E5">
        <w:rPr>
          <w:rFonts w:ascii="letter-spacing:-.1pt;" w:eastAsia="Times New Roman" w:hAnsi="letter-spacing:-.1pt;" w:cs="Times New Roman"/>
          <w:lang w:eastAsia="es-ES"/>
        </w:rPr>
        <w:t>estos elementos</w:t>
      </w:r>
      <w:r w:rsidRPr="009A37E5">
        <w:rPr>
          <w:rFonts w:ascii="letter-spacing:-.2pt;" w:eastAsia="Times New Roman" w:hAnsi="letter-spacing:-.2pt;" w:cs="Times New Roman"/>
          <w:lang w:eastAsia="es-ES"/>
        </w:rPr>
        <w:t xml:space="preserve">, </w:t>
      </w:r>
      <w:r w:rsidRPr="009A37E5">
        <w:rPr>
          <w:rFonts w:ascii="letter-spacing:-.15pt;" w:eastAsia="Times New Roman" w:hAnsi="letter-spacing:-.15pt;" w:cs="Times New Roman"/>
          <w:lang w:eastAsia="es-ES"/>
        </w:rPr>
        <w:t xml:space="preserve">hay </w:t>
      </w:r>
      <w:r w:rsidRPr="009A37E5">
        <w:rPr>
          <w:rFonts w:ascii="letter-spacing:-.1pt;" w:eastAsia="Times New Roman" w:hAnsi="letter-spacing:-.1pt;" w:cs="Times New Roman"/>
          <w:lang w:eastAsia="es-ES"/>
        </w:rPr>
        <w:t xml:space="preserve">que </w:t>
      </w:r>
      <w:r w:rsidRPr="009A37E5">
        <w:rPr>
          <w:rFonts w:ascii="letter-spacing:-.2pt;" w:eastAsia="Times New Roman" w:hAnsi="letter-spacing:-.2pt;" w:cs="Times New Roman"/>
          <w:lang w:eastAsia="es-ES"/>
        </w:rPr>
        <w:t xml:space="preserve">destacar </w:t>
      </w:r>
      <w:r w:rsidRPr="009A37E5">
        <w:rPr>
          <w:rFonts w:ascii="letter-spacing:-.05pt;" w:eastAsia="Times New Roman" w:hAnsi="letter-spacing:-.05pt;" w:cs="Times New Roman"/>
          <w:lang w:eastAsia="es-ES"/>
        </w:rPr>
        <w:t xml:space="preserve">el uso </w:t>
      </w:r>
      <w:r w:rsidRPr="009A37E5">
        <w:rPr>
          <w:rFonts w:ascii="letter-spacing:.35pt;" w:eastAsia="Times New Roman" w:hAnsi="letter-spacing:.35pt;" w:cs="Times New Roman"/>
          <w:lang w:eastAsia="es-ES"/>
        </w:rPr>
        <w:t xml:space="preserve">de </w:t>
      </w:r>
      <w:r w:rsidRPr="009A37E5">
        <w:rPr>
          <w:rFonts w:ascii="letter-spacing:.05pt;" w:eastAsia="Times New Roman" w:hAnsi="letter-spacing:.05pt;" w:cs="Times New Roman"/>
          <w:lang w:eastAsia="es-ES"/>
        </w:rPr>
        <w:t xml:space="preserve">dos </w:t>
      </w:r>
      <w:r w:rsidRPr="009A37E5">
        <w:rPr>
          <w:rFonts w:ascii="letter-spacing:-.2pt;" w:eastAsia="Times New Roman" w:hAnsi="letter-spacing:-.2pt;" w:cs="Times New Roman"/>
          <w:lang w:eastAsia="es-ES"/>
        </w:rPr>
        <w:t xml:space="preserve">recursos </w:t>
      </w:r>
      <w:r w:rsidRPr="009A37E5">
        <w:rPr>
          <w:rFonts w:ascii="letter-spacing:-.15pt;" w:eastAsia="Times New Roman" w:hAnsi="letter-spacing:-.15pt;" w:cs="Times New Roman"/>
          <w:lang w:eastAsia="es-ES"/>
        </w:rPr>
        <w:t xml:space="preserve">opuestos. </w:t>
      </w:r>
      <w:r w:rsidRPr="009A37E5">
        <w:rPr>
          <w:rFonts w:ascii="letter-spacing:-.25pt;" w:eastAsia="Times New Roman" w:hAnsi="letter-spacing:-.25pt;" w:cs="Times New Roman"/>
          <w:lang w:eastAsia="es-ES"/>
        </w:rPr>
        <w:t xml:space="preserve">La </w:t>
      </w:r>
      <w:r w:rsidRPr="009A37E5">
        <w:rPr>
          <w:rFonts w:ascii="letter-spacing:-.15pt;" w:eastAsia="Times New Roman" w:hAnsi="letter-spacing:-.15pt;" w:cs="Times New Roman"/>
          <w:lang w:eastAsia="es-ES"/>
        </w:rPr>
        <w:t xml:space="preserve">dilación </w:t>
      </w:r>
      <w:r w:rsidRPr="009A37E5">
        <w:rPr>
          <w:rFonts w:ascii="letter-spacing:-.2pt;" w:eastAsia="Times New Roman" w:hAnsi="letter-spacing:-.2pt;" w:cs="Times New Roman"/>
          <w:lang w:eastAsia="es-ES"/>
        </w:rPr>
        <w:t xml:space="preserve">temporal </w:t>
      </w:r>
      <w:r w:rsidRPr="009A37E5">
        <w:rPr>
          <w:rFonts w:ascii="letter-spacing:-.1pt;" w:eastAsia="Times New Roman" w:hAnsi="letter-spacing:-.1pt;" w:cs="Times New Roman"/>
          <w:lang w:eastAsia="es-ES"/>
        </w:rPr>
        <w:t xml:space="preserve">que </w:t>
      </w:r>
      <w:r w:rsidRPr="009A37E5">
        <w:rPr>
          <w:rFonts w:ascii="letter-spacing:-.2pt;" w:eastAsia="Times New Roman" w:hAnsi="letter-spacing:-.2pt;" w:cs="Times New Roman"/>
          <w:lang w:eastAsia="es-ES"/>
        </w:rPr>
        <w:t>sugiere “</w:t>
      </w:r>
      <w:proofErr w:type="spellStart"/>
      <w:r w:rsidRPr="009A37E5">
        <w:rPr>
          <w:rFonts w:ascii="letter-spacing:-.2pt;" w:eastAsia="Times New Roman" w:hAnsi="letter-spacing:-.2pt;" w:cs="Times New Roman"/>
          <w:lang w:eastAsia="es-ES"/>
        </w:rPr>
        <w:t>quedábase</w:t>
      </w:r>
      <w:proofErr w:type="spellEnd"/>
      <w:r w:rsidRPr="009A37E5">
        <w:rPr>
          <w:rFonts w:ascii="letter-spacing:-.2pt;" w:eastAsia="Times New Roman" w:hAnsi="letter-spacing:-.2pt;" w:cs="Times New Roman"/>
          <w:lang w:eastAsia="es-ES"/>
        </w:rPr>
        <w:t xml:space="preserve"> mirándolos”, </w:t>
      </w:r>
      <w:r w:rsidRPr="009A37E5">
        <w:rPr>
          <w:rFonts w:ascii="Times New Roman" w:eastAsia="Times New Roman" w:hAnsi="Times New Roman" w:cs="Times New Roman"/>
          <w:lang w:eastAsia="es-ES"/>
        </w:rPr>
        <w:t xml:space="preserve">se </w:t>
      </w:r>
      <w:r w:rsidRPr="009A37E5">
        <w:rPr>
          <w:rFonts w:ascii="Times New Roman" w:eastAsia="Times New Roman" w:hAnsi="Times New Roman" w:cs="Times New Roman"/>
          <w:spacing w:val="-3"/>
          <w:lang w:eastAsia="es-ES"/>
        </w:rPr>
        <w:t xml:space="preserve">mantiene </w:t>
      </w:r>
      <w:r w:rsidRPr="009A37E5">
        <w:rPr>
          <w:rFonts w:ascii="Times New Roman" w:eastAsia="Times New Roman" w:hAnsi="Times New Roman" w:cs="Times New Roman"/>
          <w:spacing w:val="-4"/>
          <w:lang w:eastAsia="es-ES"/>
        </w:rPr>
        <w:t xml:space="preserve">mediante </w:t>
      </w:r>
      <w:r w:rsidRPr="009A37E5">
        <w:rPr>
          <w:rFonts w:ascii="Times New Roman" w:eastAsia="Times New Roman" w:hAnsi="Times New Roman" w:cs="Times New Roman"/>
          <w:spacing w:val="-3"/>
          <w:lang w:eastAsia="es-ES"/>
        </w:rPr>
        <w:t xml:space="preserve">un </w:t>
      </w:r>
      <w:r w:rsidRPr="009A37E5">
        <w:rPr>
          <w:rFonts w:ascii="Times New Roman" w:eastAsia="Times New Roman" w:hAnsi="Times New Roman" w:cs="Times New Roman"/>
          <w:spacing w:val="-4"/>
          <w:lang w:eastAsia="es-ES"/>
        </w:rPr>
        <w:t>polisíndeton, (“</w:t>
      </w:r>
      <w:r w:rsidRPr="009A37E5">
        <w:rPr>
          <w:rFonts w:ascii="Times New Roman" w:eastAsia="Times New Roman" w:hAnsi="Times New Roman" w:cs="Times New Roman"/>
          <w:lang w:eastAsia="es-ES"/>
        </w:rPr>
        <w:t>Y vio las puertas abiertas,   y cerrojos quebrantados</w:t>
      </w:r>
      <w:proofErr w:type="gramStart"/>
      <w:r w:rsidRPr="009A37E5">
        <w:rPr>
          <w:rFonts w:ascii="Times New Roman" w:eastAsia="Times New Roman" w:hAnsi="Times New Roman" w:cs="Times New Roman"/>
          <w:lang w:eastAsia="es-ES"/>
        </w:rPr>
        <w:t>,/</w:t>
      </w:r>
      <w:proofErr w:type="gramEnd"/>
      <w:r w:rsidRPr="009A37E5">
        <w:rPr>
          <w:rFonts w:ascii="Times New Roman" w:eastAsia="Times New Roman" w:hAnsi="Times New Roman" w:cs="Times New Roman"/>
          <w:lang w:eastAsia="es-ES"/>
        </w:rPr>
        <w:t>y vacías las alcándaras”),</w:t>
      </w:r>
      <w:r w:rsidRPr="009A37E5">
        <w:rPr>
          <w:rFonts w:ascii="Times New Roman" w:eastAsia="Times New Roman" w:hAnsi="Times New Roman" w:cs="Times New Roman"/>
          <w:spacing w:val="-4"/>
          <w:lang w:eastAsia="es-ES"/>
        </w:rPr>
        <w:t xml:space="preserve"> </w:t>
      </w:r>
      <w:r w:rsidRPr="009A37E5">
        <w:rPr>
          <w:rFonts w:ascii="Times New Roman" w:eastAsia="Times New Roman" w:hAnsi="Times New Roman" w:cs="Times New Roman"/>
          <w:spacing w:val="1"/>
          <w:lang w:eastAsia="es-ES"/>
        </w:rPr>
        <w:t xml:space="preserve">al </w:t>
      </w:r>
      <w:r w:rsidRPr="009A37E5">
        <w:rPr>
          <w:rFonts w:ascii="Times New Roman" w:eastAsia="Times New Roman" w:hAnsi="Times New Roman" w:cs="Times New Roman"/>
          <w:spacing w:val="-4"/>
          <w:lang w:eastAsia="es-ES"/>
        </w:rPr>
        <w:t xml:space="preserve">describir </w:t>
      </w:r>
      <w:r w:rsidRPr="009A37E5">
        <w:rPr>
          <w:rFonts w:ascii="Times New Roman" w:eastAsia="Times New Roman" w:hAnsi="Times New Roman" w:cs="Times New Roman"/>
          <w:spacing w:val="-1"/>
          <w:lang w:eastAsia="es-ES"/>
        </w:rPr>
        <w:t xml:space="preserve">el </w:t>
      </w:r>
      <w:r w:rsidRPr="009A37E5">
        <w:rPr>
          <w:rFonts w:ascii="Times New Roman" w:eastAsia="Times New Roman" w:hAnsi="Times New Roman" w:cs="Times New Roman"/>
          <w:spacing w:val="-4"/>
          <w:lang w:eastAsia="es-ES"/>
        </w:rPr>
        <w:t xml:space="preserve">estado </w:t>
      </w:r>
      <w:r w:rsidRPr="009A37E5">
        <w:rPr>
          <w:rFonts w:ascii="Times New Roman" w:eastAsia="Times New Roman" w:hAnsi="Times New Roman" w:cs="Times New Roman"/>
          <w:spacing w:val="1"/>
          <w:lang w:eastAsia="es-ES"/>
        </w:rPr>
        <w:t xml:space="preserve">en </w:t>
      </w:r>
      <w:r w:rsidRPr="009A37E5">
        <w:rPr>
          <w:rFonts w:ascii="Times New Roman" w:eastAsia="Times New Roman" w:hAnsi="Times New Roman" w:cs="Times New Roman"/>
          <w:spacing w:val="-1"/>
          <w:lang w:eastAsia="es-ES"/>
        </w:rPr>
        <w:t xml:space="preserve">que </w:t>
      </w:r>
      <w:r w:rsidRPr="009A37E5">
        <w:rPr>
          <w:rFonts w:ascii="Times New Roman" w:eastAsia="Times New Roman" w:hAnsi="Times New Roman" w:cs="Times New Roman"/>
          <w:spacing w:val="-4"/>
          <w:lang w:eastAsia="es-ES"/>
        </w:rPr>
        <w:t xml:space="preserve">queda </w:t>
      </w:r>
      <w:r w:rsidRPr="009A37E5">
        <w:rPr>
          <w:rFonts w:ascii="Times New Roman" w:eastAsia="Times New Roman" w:hAnsi="Times New Roman" w:cs="Times New Roman"/>
          <w:spacing w:val="-1"/>
          <w:lang w:eastAsia="es-ES"/>
        </w:rPr>
        <w:t xml:space="preserve">la </w:t>
      </w:r>
      <w:r w:rsidRPr="009A37E5">
        <w:rPr>
          <w:rFonts w:ascii="Times New Roman" w:eastAsia="Times New Roman" w:hAnsi="Times New Roman" w:cs="Times New Roman"/>
          <w:spacing w:val="-3"/>
          <w:lang w:eastAsia="es-ES"/>
        </w:rPr>
        <w:t xml:space="preserve">casa, </w:t>
      </w:r>
      <w:r w:rsidRPr="009A37E5">
        <w:rPr>
          <w:rFonts w:ascii="Times New Roman" w:eastAsia="Times New Roman" w:hAnsi="Times New Roman" w:cs="Times New Roman"/>
          <w:spacing w:val="-2"/>
          <w:lang w:eastAsia="es-ES"/>
        </w:rPr>
        <w:t xml:space="preserve">como </w:t>
      </w:r>
      <w:r w:rsidRPr="009A37E5">
        <w:rPr>
          <w:rFonts w:ascii="Times New Roman" w:eastAsia="Times New Roman" w:hAnsi="Times New Roman" w:cs="Times New Roman"/>
          <w:spacing w:val="3"/>
          <w:lang w:eastAsia="es-ES"/>
        </w:rPr>
        <w:t xml:space="preserve">si </w:t>
      </w:r>
      <w:r w:rsidRPr="009A37E5">
        <w:rPr>
          <w:rFonts w:ascii="Times New Roman" w:eastAsia="Times New Roman" w:hAnsi="Times New Roman" w:cs="Times New Roman"/>
          <w:spacing w:val="-1"/>
          <w:lang w:eastAsia="es-ES"/>
        </w:rPr>
        <w:t xml:space="preserve">la </w:t>
      </w:r>
      <w:r w:rsidRPr="009A37E5">
        <w:rPr>
          <w:rFonts w:ascii="Times New Roman" w:eastAsia="Times New Roman" w:hAnsi="Times New Roman" w:cs="Times New Roman"/>
          <w:spacing w:val="-4"/>
          <w:lang w:eastAsia="es-ES"/>
        </w:rPr>
        <w:t xml:space="preserve">mirada </w:t>
      </w:r>
      <w:r w:rsidRPr="009A37E5">
        <w:rPr>
          <w:rFonts w:ascii="Times New Roman" w:eastAsia="Times New Roman" w:hAnsi="Times New Roman" w:cs="Times New Roman"/>
          <w:lang w:eastAsia="es-ES"/>
        </w:rPr>
        <w:t xml:space="preserve">del </w:t>
      </w:r>
      <w:r w:rsidRPr="009A37E5">
        <w:rPr>
          <w:rFonts w:ascii="Times New Roman" w:eastAsia="Times New Roman" w:hAnsi="Times New Roman" w:cs="Times New Roman"/>
          <w:spacing w:val="-2"/>
          <w:lang w:eastAsia="es-ES"/>
        </w:rPr>
        <w:t xml:space="preserve">Cid </w:t>
      </w:r>
      <w:r w:rsidRPr="009A37E5">
        <w:rPr>
          <w:rFonts w:ascii="Times New Roman" w:eastAsia="Times New Roman" w:hAnsi="Times New Roman" w:cs="Times New Roman"/>
          <w:spacing w:val="-5"/>
          <w:lang w:eastAsia="es-ES"/>
        </w:rPr>
        <w:t xml:space="preserve">penetrara </w:t>
      </w:r>
      <w:r w:rsidRPr="009A37E5">
        <w:rPr>
          <w:rFonts w:ascii="Times New Roman" w:eastAsia="Times New Roman" w:hAnsi="Times New Roman" w:cs="Times New Roman"/>
          <w:lang w:eastAsia="es-ES"/>
        </w:rPr>
        <w:t xml:space="preserve">las </w:t>
      </w:r>
      <w:r w:rsidRPr="009A37E5">
        <w:rPr>
          <w:rFonts w:ascii="Times New Roman" w:eastAsia="Times New Roman" w:hAnsi="Times New Roman" w:cs="Times New Roman"/>
          <w:spacing w:val="-4"/>
          <w:lang w:eastAsia="es-ES"/>
        </w:rPr>
        <w:t xml:space="preserve">habitaciones abiertas </w:t>
      </w:r>
      <w:r w:rsidRPr="009A37E5">
        <w:rPr>
          <w:rFonts w:ascii="Times New Roman" w:eastAsia="Times New Roman" w:hAnsi="Times New Roman" w:cs="Times New Roman"/>
          <w:lang w:eastAsia="es-ES"/>
        </w:rPr>
        <w:t xml:space="preserve">y se </w:t>
      </w:r>
      <w:r w:rsidRPr="009A37E5">
        <w:rPr>
          <w:rFonts w:ascii="Times New Roman" w:eastAsia="Times New Roman" w:hAnsi="Times New Roman" w:cs="Times New Roman"/>
          <w:spacing w:val="-5"/>
          <w:lang w:eastAsia="es-ES"/>
        </w:rPr>
        <w:t xml:space="preserve">espaciara </w:t>
      </w:r>
      <w:r w:rsidRPr="009A37E5">
        <w:rPr>
          <w:rFonts w:ascii="Times New Roman" w:eastAsia="Times New Roman" w:hAnsi="Times New Roman" w:cs="Times New Roman"/>
          <w:spacing w:val="1"/>
          <w:lang w:eastAsia="es-ES"/>
        </w:rPr>
        <w:t xml:space="preserve">en </w:t>
      </w:r>
      <w:r w:rsidRPr="009A37E5">
        <w:rPr>
          <w:rFonts w:ascii="Times New Roman" w:eastAsia="Times New Roman" w:hAnsi="Times New Roman" w:cs="Times New Roman"/>
          <w:spacing w:val="-4"/>
          <w:lang w:eastAsia="es-ES"/>
        </w:rPr>
        <w:t xml:space="preserve">ellas, en </w:t>
      </w:r>
      <w:r w:rsidRPr="009A37E5">
        <w:rPr>
          <w:rFonts w:ascii="Times New Roman" w:eastAsia="Times New Roman" w:hAnsi="Times New Roman" w:cs="Times New Roman"/>
          <w:spacing w:val="-6"/>
          <w:lang w:eastAsia="es-ES"/>
        </w:rPr>
        <w:t xml:space="preserve">la </w:t>
      </w:r>
      <w:r w:rsidRPr="009A37E5">
        <w:rPr>
          <w:rFonts w:ascii="Times New Roman" w:eastAsia="Times New Roman" w:hAnsi="Times New Roman" w:cs="Times New Roman"/>
          <w:spacing w:val="-3"/>
          <w:lang w:eastAsia="es-ES"/>
        </w:rPr>
        <w:t xml:space="preserve">amplitud </w:t>
      </w:r>
      <w:r w:rsidRPr="009A37E5">
        <w:rPr>
          <w:rFonts w:ascii="Times New Roman" w:eastAsia="Times New Roman" w:hAnsi="Times New Roman" w:cs="Times New Roman"/>
          <w:spacing w:val="-4"/>
          <w:lang w:eastAsia="es-ES"/>
        </w:rPr>
        <w:t xml:space="preserve">creada por </w:t>
      </w:r>
      <w:r w:rsidRPr="009A37E5">
        <w:rPr>
          <w:rFonts w:ascii="Times New Roman" w:eastAsia="Times New Roman" w:hAnsi="Times New Roman" w:cs="Times New Roman"/>
          <w:spacing w:val="5"/>
          <w:lang w:eastAsia="es-ES"/>
        </w:rPr>
        <w:t xml:space="preserve">el </w:t>
      </w:r>
      <w:r w:rsidRPr="009A37E5">
        <w:rPr>
          <w:rFonts w:ascii="Times New Roman" w:eastAsia="Times New Roman" w:hAnsi="Times New Roman" w:cs="Times New Roman"/>
          <w:spacing w:val="-5"/>
          <w:lang w:eastAsia="es-ES"/>
        </w:rPr>
        <w:t xml:space="preserve">vacío en los cuartos desiertos. </w:t>
      </w:r>
      <w:r w:rsidRPr="009A37E5">
        <w:rPr>
          <w:rFonts w:ascii="Times New Roman" w:eastAsia="Times New Roman" w:hAnsi="Times New Roman" w:cs="Times New Roman"/>
          <w:spacing w:val="-3"/>
          <w:lang w:eastAsia="es-ES"/>
        </w:rPr>
        <w:t xml:space="preserve">Sin </w:t>
      </w:r>
      <w:r w:rsidRPr="009A37E5">
        <w:rPr>
          <w:rFonts w:ascii="Times New Roman" w:eastAsia="Times New Roman" w:hAnsi="Times New Roman" w:cs="Times New Roman"/>
          <w:spacing w:val="-5"/>
          <w:lang w:eastAsia="es-ES"/>
        </w:rPr>
        <w:t xml:space="preserve">embargo, </w:t>
      </w:r>
      <w:r w:rsidRPr="009A37E5">
        <w:rPr>
          <w:rFonts w:ascii="Times New Roman" w:eastAsia="Times New Roman" w:hAnsi="Times New Roman" w:cs="Times New Roman"/>
          <w:spacing w:val="-2"/>
          <w:lang w:eastAsia="es-ES"/>
        </w:rPr>
        <w:t>al</w:t>
      </w:r>
      <w:r w:rsidRPr="009A37E5">
        <w:rPr>
          <w:rFonts w:ascii="Times New Roman" w:eastAsia="Times New Roman" w:hAnsi="Times New Roman" w:cs="Times New Roman"/>
          <w:spacing w:val="-4"/>
          <w:lang w:eastAsia="es-ES"/>
        </w:rPr>
        <w:t xml:space="preserve"> evocar </w:t>
      </w:r>
      <w:r w:rsidRPr="009A37E5">
        <w:rPr>
          <w:rFonts w:ascii="Times New Roman" w:eastAsia="Times New Roman" w:hAnsi="Times New Roman" w:cs="Times New Roman"/>
          <w:spacing w:val="2"/>
          <w:lang w:eastAsia="es-ES"/>
        </w:rPr>
        <w:t xml:space="preserve">los </w:t>
      </w:r>
      <w:r w:rsidRPr="009A37E5">
        <w:rPr>
          <w:rFonts w:ascii="Times New Roman" w:eastAsia="Times New Roman" w:hAnsi="Times New Roman" w:cs="Times New Roman"/>
          <w:spacing w:val="-4"/>
          <w:lang w:eastAsia="es-ES"/>
        </w:rPr>
        <w:t xml:space="preserve">bienes </w:t>
      </w:r>
      <w:r w:rsidRPr="009A37E5">
        <w:rPr>
          <w:rFonts w:ascii="Times New Roman" w:eastAsia="Times New Roman" w:hAnsi="Times New Roman" w:cs="Times New Roman"/>
          <w:spacing w:val="-5"/>
          <w:lang w:eastAsia="es-ES"/>
        </w:rPr>
        <w:t xml:space="preserve">perdidos, </w:t>
      </w:r>
      <w:r w:rsidRPr="009A37E5">
        <w:rPr>
          <w:rFonts w:ascii="Times New Roman" w:eastAsia="Times New Roman" w:hAnsi="Times New Roman" w:cs="Times New Roman"/>
          <w:spacing w:val="5"/>
          <w:lang w:eastAsia="es-ES"/>
        </w:rPr>
        <w:t xml:space="preserve">el </w:t>
      </w:r>
      <w:r w:rsidRPr="009A37E5">
        <w:rPr>
          <w:rFonts w:ascii="Times New Roman" w:eastAsia="Times New Roman" w:hAnsi="Times New Roman" w:cs="Times New Roman"/>
          <w:spacing w:val="-4"/>
          <w:lang w:eastAsia="es-ES"/>
        </w:rPr>
        <w:t xml:space="preserve">estilo </w:t>
      </w:r>
      <w:r w:rsidRPr="009A37E5">
        <w:rPr>
          <w:rFonts w:ascii="Times New Roman" w:eastAsia="Times New Roman" w:hAnsi="Times New Roman" w:cs="Times New Roman"/>
          <w:lang w:eastAsia="es-ES"/>
        </w:rPr>
        <w:t xml:space="preserve">se </w:t>
      </w:r>
      <w:r w:rsidRPr="009A37E5">
        <w:rPr>
          <w:rFonts w:ascii="Times New Roman" w:eastAsia="Times New Roman" w:hAnsi="Times New Roman" w:cs="Times New Roman"/>
          <w:spacing w:val="-4"/>
          <w:lang w:eastAsia="es-ES"/>
        </w:rPr>
        <w:t xml:space="preserve">acelera por </w:t>
      </w:r>
      <w:r w:rsidRPr="009A37E5">
        <w:rPr>
          <w:rFonts w:ascii="Times New Roman" w:eastAsia="Times New Roman" w:hAnsi="Times New Roman" w:cs="Times New Roman"/>
          <w:spacing w:val="4"/>
          <w:lang w:eastAsia="es-ES"/>
        </w:rPr>
        <w:t xml:space="preserve">el </w:t>
      </w:r>
      <w:r w:rsidRPr="009A37E5">
        <w:rPr>
          <w:rFonts w:ascii="Times New Roman" w:eastAsia="Times New Roman" w:hAnsi="Times New Roman" w:cs="Times New Roman"/>
          <w:lang w:eastAsia="es-ES"/>
        </w:rPr>
        <w:t xml:space="preserve">uso </w:t>
      </w:r>
      <w:r w:rsidRPr="009A37E5">
        <w:rPr>
          <w:rFonts w:ascii="Times New Roman" w:eastAsia="Times New Roman" w:hAnsi="Times New Roman" w:cs="Times New Roman"/>
          <w:spacing w:val="-3"/>
          <w:lang w:eastAsia="es-ES"/>
        </w:rPr>
        <w:t xml:space="preserve">del </w:t>
      </w:r>
      <w:r w:rsidRPr="009A37E5">
        <w:rPr>
          <w:rFonts w:ascii="Times New Roman" w:eastAsia="Times New Roman" w:hAnsi="Times New Roman" w:cs="Times New Roman"/>
          <w:spacing w:val="-4"/>
          <w:lang w:eastAsia="es-ES"/>
        </w:rPr>
        <w:t>asíndeton, (“</w:t>
      </w:r>
      <w:r w:rsidRPr="009A37E5">
        <w:rPr>
          <w:rFonts w:ascii="Times New Roman" w:eastAsia="Times New Roman" w:hAnsi="Times New Roman" w:cs="Times New Roman"/>
          <w:lang w:eastAsia="es-ES"/>
        </w:rPr>
        <w:t>sin las pieles, sin los mantos</w:t>
      </w:r>
      <w:proofErr w:type="gramStart"/>
      <w:r w:rsidRPr="009A37E5">
        <w:rPr>
          <w:rFonts w:ascii="Times New Roman" w:eastAsia="Times New Roman" w:hAnsi="Times New Roman" w:cs="Times New Roman"/>
          <w:lang w:eastAsia="es-ES"/>
        </w:rPr>
        <w:t>,/</w:t>
      </w:r>
      <w:proofErr w:type="gramEnd"/>
      <w:r w:rsidRPr="009A37E5">
        <w:rPr>
          <w:rFonts w:ascii="Times New Roman" w:eastAsia="Times New Roman" w:hAnsi="Times New Roman" w:cs="Times New Roman"/>
          <w:lang w:eastAsia="es-ES"/>
        </w:rPr>
        <w:t xml:space="preserve"> sin sus pájaros halcones,  sin los mudados”),y </w:t>
      </w:r>
      <w:r w:rsidRPr="009A37E5">
        <w:rPr>
          <w:rFonts w:ascii="Times New Roman" w:eastAsia="Times New Roman" w:hAnsi="Times New Roman" w:cs="Times New Roman"/>
          <w:spacing w:val="-3"/>
          <w:lang w:eastAsia="es-ES"/>
        </w:rPr>
        <w:t xml:space="preserve">resulta </w:t>
      </w:r>
      <w:r w:rsidRPr="009A37E5">
        <w:rPr>
          <w:rFonts w:ascii="Times New Roman" w:eastAsia="Times New Roman" w:hAnsi="Times New Roman" w:cs="Times New Roman"/>
          <w:spacing w:val="-1"/>
          <w:lang w:eastAsia="es-ES"/>
        </w:rPr>
        <w:t xml:space="preserve">más </w:t>
      </w:r>
      <w:r w:rsidRPr="009A37E5">
        <w:rPr>
          <w:rFonts w:ascii="Times New Roman" w:eastAsia="Times New Roman" w:hAnsi="Times New Roman" w:cs="Times New Roman"/>
          <w:spacing w:val="-2"/>
          <w:lang w:eastAsia="es-ES"/>
        </w:rPr>
        <w:t xml:space="preserve">tenso </w:t>
      </w:r>
      <w:r w:rsidRPr="009A37E5">
        <w:rPr>
          <w:rFonts w:ascii="Times New Roman" w:eastAsia="Times New Roman" w:hAnsi="Times New Roman" w:cs="Times New Roman"/>
          <w:spacing w:val="-4"/>
          <w:lang w:eastAsia="es-ES"/>
        </w:rPr>
        <w:t xml:space="preserve">por </w:t>
      </w:r>
      <w:r w:rsidRPr="009A37E5">
        <w:rPr>
          <w:rFonts w:ascii="Times New Roman" w:eastAsia="Times New Roman" w:hAnsi="Times New Roman" w:cs="Times New Roman"/>
          <w:spacing w:val="4"/>
          <w:lang w:eastAsia="es-ES"/>
        </w:rPr>
        <w:t xml:space="preserve">la </w:t>
      </w:r>
      <w:r w:rsidRPr="009A37E5">
        <w:rPr>
          <w:rFonts w:ascii="Times New Roman" w:eastAsia="Times New Roman" w:hAnsi="Times New Roman" w:cs="Times New Roman"/>
          <w:spacing w:val="-4"/>
          <w:lang w:eastAsia="es-ES"/>
        </w:rPr>
        <w:t xml:space="preserve">repetición constante de </w:t>
      </w:r>
      <w:r w:rsidRPr="009A37E5">
        <w:rPr>
          <w:rFonts w:ascii="Times New Roman" w:eastAsia="Times New Roman" w:hAnsi="Times New Roman" w:cs="Times New Roman"/>
          <w:spacing w:val="-6"/>
          <w:lang w:eastAsia="es-ES"/>
        </w:rPr>
        <w:t xml:space="preserve">la </w:t>
      </w:r>
      <w:r w:rsidRPr="009A37E5">
        <w:rPr>
          <w:rFonts w:ascii="Times New Roman" w:eastAsia="Times New Roman" w:hAnsi="Times New Roman" w:cs="Times New Roman"/>
          <w:spacing w:val="-4"/>
          <w:lang w:eastAsia="es-ES"/>
        </w:rPr>
        <w:t xml:space="preserve">preposición “sin”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6"/>
          <w:lang w:eastAsia="es-ES"/>
        </w:rPr>
        <w:t xml:space="preserve">la </w:t>
      </w:r>
      <w:r w:rsidRPr="009A37E5">
        <w:rPr>
          <w:rFonts w:ascii="Times New Roman" w:eastAsia="Times New Roman" w:hAnsi="Times New Roman" w:cs="Times New Roman"/>
          <w:spacing w:val="-4"/>
          <w:lang w:eastAsia="es-ES"/>
        </w:rPr>
        <w:t xml:space="preserve">similicadencia, producida por </w:t>
      </w:r>
      <w:r w:rsidRPr="009A37E5">
        <w:rPr>
          <w:rFonts w:ascii="Times New Roman" w:eastAsia="Times New Roman" w:hAnsi="Times New Roman" w:cs="Times New Roman"/>
          <w:spacing w:val="4"/>
          <w:lang w:eastAsia="es-ES"/>
        </w:rPr>
        <w:t xml:space="preserve">el </w:t>
      </w:r>
      <w:r w:rsidRPr="009A37E5">
        <w:rPr>
          <w:rFonts w:ascii="Times New Roman" w:eastAsia="Times New Roman" w:hAnsi="Times New Roman" w:cs="Times New Roman"/>
          <w:spacing w:val="-5"/>
          <w:lang w:eastAsia="es-ES"/>
        </w:rPr>
        <w:t xml:space="preserve">plural </w:t>
      </w:r>
      <w:r w:rsidRPr="009A37E5">
        <w:rPr>
          <w:rFonts w:ascii="Times New Roman" w:eastAsia="Times New Roman" w:hAnsi="Times New Roman" w:cs="Times New Roman"/>
          <w:spacing w:val="1"/>
          <w:lang w:eastAsia="es-ES"/>
        </w:rPr>
        <w:t xml:space="preserve">en </w:t>
      </w:r>
      <w:r w:rsidRPr="009A37E5">
        <w:rPr>
          <w:rFonts w:ascii="Times New Roman" w:eastAsia="Times New Roman" w:hAnsi="Times New Roman" w:cs="Times New Roman"/>
          <w:spacing w:val="-1"/>
          <w:lang w:eastAsia="es-ES"/>
        </w:rPr>
        <w:t xml:space="preserve">que van </w:t>
      </w:r>
      <w:r w:rsidRPr="009A37E5">
        <w:rPr>
          <w:rFonts w:ascii="Times New Roman" w:eastAsia="Times New Roman" w:hAnsi="Times New Roman" w:cs="Times New Roman"/>
          <w:spacing w:val="-2"/>
          <w:lang w:eastAsia="es-ES"/>
        </w:rPr>
        <w:t xml:space="preserve">todos </w:t>
      </w:r>
      <w:r w:rsidRPr="009A37E5">
        <w:rPr>
          <w:rFonts w:ascii="Times New Roman" w:eastAsia="Times New Roman" w:hAnsi="Times New Roman" w:cs="Times New Roman"/>
          <w:lang w:eastAsia="es-ES"/>
        </w:rPr>
        <w:t xml:space="preserve">los </w:t>
      </w:r>
      <w:r w:rsidRPr="009A37E5">
        <w:rPr>
          <w:rFonts w:ascii="Times New Roman" w:eastAsia="Times New Roman" w:hAnsi="Times New Roman" w:cs="Times New Roman"/>
          <w:spacing w:val="-3"/>
          <w:lang w:eastAsia="es-ES"/>
        </w:rPr>
        <w:t xml:space="preserve">miembros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3"/>
          <w:lang w:eastAsia="es-ES"/>
        </w:rPr>
        <w:t xml:space="preserve">la </w:t>
      </w:r>
      <w:r w:rsidRPr="009A37E5">
        <w:rPr>
          <w:rFonts w:ascii="Times New Roman" w:eastAsia="Times New Roman" w:hAnsi="Times New Roman" w:cs="Times New Roman"/>
          <w:spacing w:val="-4"/>
          <w:lang w:eastAsia="es-ES"/>
        </w:rPr>
        <w:t xml:space="preserve">enumeración. </w:t>
      </w:r>
      <w:r w:rsidRPr="009A37E5">
        <w:rPr>
          <w:rFonts w:ascii="Times New Roman" w:eastAsia="Times New Roman" w:hAnsi="Times New Roman" w:cs="Times New Roman"/>
          <w:spacing w:val="-1"/>
          <w:lang w:eastAsia="es-ES"/>
        </w:rPr>
        <w:t>S</w:t>
      </w:r>
      <w:r w:rsidRPr="009A37E5">
        <w:rPr>
          <w:rFonts w:ascii="Times New Roman" w:eastAsia="Times New Roman" w:hAnsi="Times New Roman" w:cs="Times New Roman"/>
          <w:lang w:eastAsia="es-ES"/>
        </w:rPr>
        <w:t xml:space="preserve">e </w:t>
      </w:r>
      <w:r w:rsidRPr="009A37E5">
        <w:rPr>
          <w:rFonts w:ascii="Times New Roman" w:eastAsia="Times New Roman" w:hAnsi="Times New Roman" w:cs="Times New Roman"/>
          <w:spacing w:val="-2"/>
          <w:lang w:eastAsia="es-ES"/>
        </w:rPr>
        <w:t xml:space="preserve">crea </w:t>
      </w:r>
      <w:r w:rsidRPr="009A37E5">
        <w:rPr>
          <w:rFonts w:ascii="Times New Roman" w:eastAsia="Times New Roman" w:hAnsi="Times New Roman" w:cs="Times New Roman"/>
          <w:spacing w:val="-1"/>
          <w:lang w:eastAsia="es-ES"/>
        </w:rPr>
        <w:t xml:space="preserve">la </w:t>
      </w:r>
      <w:r w:rsidRPr="009A37E5">
        <w:rPr>
          <w:rFonts w:ascii="Times New Roman" w:eastAsia="Times New Roman" w:hAnsi="Times New Roman" w:cs="Times New Roman"/>
          <w:spacing w:val="-4"/>
          <w:lang w:eastAsia="es-ES"/>
        </w:rPr>
        <w:t xml:space="preserve">sensación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1"/>
          <w:lang w:eastAsia="es-ES"/>
        </w:rPr>
        <w:t xml:space="preserve">que </w:t>
      </w:r>
      <w:r w:rsidRPr="009A37E5">
        <w:rPr>
          <w:rFonts w:ascii="Times New Roman" w:eastAsia="Times New Roman" w:hAnsi="Times New Roman" w:cs="Times New Roman"/>
          <w:spacing w:val="-5"/>
          <w:lang w:eastAsia="es-ES"/>
        </w:rPr>
        <w:t xml:space="preserve">el </w:t>
      </w:r>
      <w:r w:rsidRPr="009A37E5">
        <w:rPr>
          <w:rFonts w:ascii="Times New Roman" w:eastAsia="Times New Roman" w:hAnsi="Times New Roman" w:cs="Times New Roman"/>
          <w:spacing w:val="-4"/>
          <w:lang w:eastAsia="es-ES"/>
        </w:rPr>
        <w:t xml:space="preserve">héroe deja </w:t>
      </w:r>
      <w:r w:rsidRPr="009A37E5">
        <w:rPr>
          <w:rFonts w:ascii="Times New Roman" w:eastAsia="Times New Roman" w:hAnsi="Times New Roman" w:cs="Times New Roman"/>
          <w:spacing w:val="-3"/>
          <w:lang w:eastAsia="es-ES"/>
        </w:rPr>
        <w:t xml:space="preserve">atrás </w:t>
      </w:r>
      <w:r w:rsidRPr="009A37E5">
        <w:rPr>
          <w:rFonts w:ascii="Times New Roman" w:eastAsia="Times New Roman" w:hAnsi="Times New Roman" w:cs="Times New Roman"/>
          <w:spacing w:val="1"/>
          <w:lang w:eastAsia="es-ES"/>
        </w:rPr>
        <w:t xml:space="preserve">un </w:t>
      </w:r>
      <w:r w:rsidRPr="009A37E5">
        <w:rPr>
          <w:rFonts w:ascii="Times New Roman" w:eastAsia="Times New Roman" w:hAnsi="Times New Roman" w:cs="Times New Roman"/>
          <w:spacing w:val="-1"/>
          <w:lang w:eastAsia="es-ES"/>
        </w:rPr>
        <w:t xml:space="preserve">gran </w:t>
      </w:r>
      <w:r w:rsidRPr="009A37E5">
        <w:rPr>
          <w:rFonts w:ascii="Times New Roman" w:eastAsia="Times New Roman" w:hAnsi="Times New Roman" w:cs="Times New Roman"/>
          <w:spacing w:val="-4"/>
          <w:lang w:eastAsia="es-ES"/>
        </w:rPr>
        <w:t xml:space="preserve">número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5"/>
          <w:lang w:eastAsia="es-ES"/>
        </w:rPr>
        <w:t xml:space="preserve">posesiones, </w:t>
      </w:r>
      <w:r w:rsidRPr="009A37E5">
        <w:rPr>
          <w:rFonts w:ascii="Times New Roman" w:eastAsia="Times New Roman" w:hAnsi="Times New Roman" w:cs="Times New Roman"/>
          <w:spacing w:val="-3"/>
          <w:lang w:eastAsia="es-ES"/>
        </w:rPr>
        <w:t xml:space="preserve">cuando </w:t>
      </w:r>
      <w:r w:rsidRPr="009A37E5">
        <w:rPr>
          <w:rFonts w:ascii="Times New Roman" w:eastAsia="Times New Roman" w:hAnsi="Times New Roman" w:cs="Times New Roman"/>
          <w:spacing w:val="-1"/>
          <w:lang w:eastAsia="es-ES"/>
        </w:rPr>
        <w:t xml:space="preserve">tan </w:t>
      </w:r>
      <w:r w:rsidRPr="009A37E5">
        <w:rPr>
          <w:rFonts w:ascii="Times New Roman" w:eastAsia="Times New Roman" w:hAnsi="Times New Roman" w:cs="Times New Roman"/>
          <w:spacing w:val="-2"/>
          <w:lang w:eastAsia="es-ES"/>
        </w:rPr>
        <w:t xml:space="preserve">sólo </w:t>
      </w:r>
      <w:r w:rsidRPr="009A37E5">
        <w:rPr>
          <w:rFonts w:ascii="Times New Roman" w:eastAsia="Times New Roman" w:hAnsi="Times New Roman" w:cs="Times New Roman"/>
          <w:lang w:eastAsia="es-ES"/>
        </w:rPr>
        <w:t xml:space="preserve">se </w:t>
      </w:r>
      <w:r w:rsidRPr="009A37E5">
        <w:rPr>
          <w:rFonts w:ascii="Times New Roman" w:eastAsia="Times New Roman" w:hAnsi="Times New Roman" w:cs="Times New Roman"/>
          <w:spacing w:val="-4"/>
          <w:lang w:eastAsia="es-ES"/>
        </w:rPr>
        <w:t xml:space="preserve">nombran </w:t>
      </w:r>
      <w:r w:rsidRPr="009A37E5">
        <w:rPr>
          <w:rFonts w:ascii="Times New Roman" w:eastAsia="Times New Roman" w:hAnsi="Times New Roman" w:cs="Times New Roman"/>
          <w:spacing w:val="-1"/>
          <w:lang w:eastAsia="es-ES"/>
        </w:rPr>
        <w:t>dos prendas de abrigo</w:t>
      </w:r>
      <w:r w:rsidRPr="009A37E5">
        <w:rPr>
          <w:rFonts w:ascii="Times New Roman" w:eastAsia="Times New Roman" w:hAnsi="Times New Roman" w:cs="Times New Roman"/>
          <w:spacing w:val="-2"/>
          <w:lang w:eastAsia="es-ES"/>
        </w:rPr>
        <w:t xml:space="preserve"> </w:t>
      </w:r>
      <w:r w:rsidRPr="009A37E5">
        <w:rPr>
          <w:rFonts w:ascii="Times New Roman" w:eastAsia="Times New Roman" w:hAnsi="Times New Roman" w:cs="Times New Roman"/>
          <w:lang w:eastAsia="es-ES"/>
        </w:rPr>
        <w:t xml:space="preserve">y </w:t>
      </w:r>
      <w:r w:rsidRPr="009A37E5">
        <w:rPr>
          <w:rFonts w:ascii="Times New Roman" w:eastAsia="Times New Roman" w:hAnsi="Times New Roman" w:cs="Times New Roman"/>
          <w:spacing w:val="-4"/>
          <w:lang w:eastAsia="es-ES"/>
        </w:rPr>
        <w:t xml:space="preserve">dos tipos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3"/>
          <w:lang w:eastAsia="es-ES"/>
        </w:rPr>
        <w:t xml:space="preserve">aves </w:t>
      </w:r>
      <w:r w:rsidRPr="009A37E5">
        <w:rPr>
          <w:rFonts w:ascii="Times New Roman" w:eastAsia="Times New Roman" w:hAnsi="Times New Roman" w:cs="Times New Roman"/>
          <w:spacing w:val="1"/>
          <w:lang w:eastAsia="es-ES"/>
        </w:rPr>
        <w:t xml:space="preserve">de </w:t>
      </w:r>
      <w:r w:rsidRPr="009A37E5">
        <w:rPr>
          <w:rFonts w:ascii="Times New Roman" w:eastAsia="Times New Roman" w:hAnsi="Times New Roman" w:cs="Times New Roman"/>
          <w:spacing w:val="-4"/>
          <w:lang w:eastAsia="es-ES"/>
        </w:rPr>
        <w:t xml:space="preserve">cetrería, </w:t>
      </w:r>
      <w:r w:rsidRPr="009A37E5">
        <w:rPr>
          <w:rFonts w:ascii="Times New Roman" w:eastAsia="Times New Roman" w:hAnsi="Times New Roman" w:cs="Times New Roman"/>
          <w:spacing w:val="-3"/>
          <w:lang w:eastAsia="es-ES"/>
        </w:rPr>
        <w:t xml:space="preserve">aunque </w:t>
      </w:r>
      <w:r w:rsidRPr="009A37E5">
        <w:rPr>
          <w:rFonts w:ascii="Times New Roman" w:eastAsia="Times New Roman" w:hAnsi="Times New Roman" w:cs="Times New Roman"/>
          <w:spacing w:val="-1"/>
          <w:lang w:eastAsia="es-ES"/>
        </w:rPr>
        <w:t xml:space="preserve">todo </w:t>
      </w:r>
      <w:r w:rsidRPr="009A37E5">
        <w:rPr>
          <w:rFonts w:ascii="Times New Roman" w:eastAsia="Times New Roman" w:hAnsi="Times New Roman" w:cs="Times New Roman"/>
          <w:spacing w:val="-2"/>
          <w:lang w:eastAsia="es-ES"/>
        </w:rPr>
        <w:t xml:space="preserve">ello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3"/>
          <w:lang w:eastAsia="es-ES"/>
        </w:rPr>
        <w:t xml:space="preserve">gran </w:t>
      </w:r>
      <w:r w:rsidRPr="009A37E5">
        <w:rPr>
          <w:rFonts w:ascii="Times New Roman" w:eastAsia="Times New Roman" w:hAnsi="Times New Roman" w:cs="Times New Roman"/>
          <w:spacing w:val="-5"/>
          <w:lang w:eastAsia="es-ES"/>
        </w:rPr>
        <w:t xml:space="preserve">valor </w:t>
      </w:r>
      <w:r w:rsidRPr="009A37E5">
        <w:rPr>
          <w:rFonts w:ascii="Times New Roman" w:eastAsia="Times New Roman" w:hAnsi="Times New Roman" w:cs="Times New Roman"/>
          <w:spacing w:val="-3"/>
          <w:lang w:eastAsia="es-ES"/>
        </w:rPr>
        <w:t xml:space="preserve">material, como corresponde a un noble guerrero de éxito y prestigio. </w:t>
      </w:r>
      <w:r w:rsidRPr="009A37E5">
        <w:rPr>
          <w:rFonts w:ascii="Times New Roman" w:eastAsia="Times New Roman" w:hAnsi="Times New Roman" w:cs="Times New Roman"/>
          <w:spacing w:val="-2"/>
          <w:lang w:eastAsia="es-ES"/>
        </w:rPr>
        <w:t xml:space="preserve">Ambos </w:t>
      </w:r>
      <w:r w:rsidRPr="009A37E5">
        <w:rPr>
          <w:rFonts w:ascii="Times New Roman" w:eastAsia="Times New Roman" w:hAnsi="Times New Roman" w:cs="Times New Roman"/>
          <w:spacing w:val="-4"/>
          <w:lang w:eastAsia="es-ES"/>
        </w:rPr>
        <w:t xml:space="preserve">recursos, el polisíndeton y el asíndeton, </w:t>
      </w:r>
      <w:r w:rsidRPr="009A37E5">
        <w:rPr>
          <w:rFonts w:ascii="Times New Roman" w:eastAsia="Times New Roman" w:hAnsi="Times New Roman" w:cs="Times New Roman"/>
          <w:spacing w:val="-3"/>
          <w:lang w:eastAsia="es-ES"/>
        </w:rPr>
        <w:t>continúan profundizando en</w:t>
      </w:r>
      <w:r w:rsidRPr="009A37E5">
        <w:rPr>
          <w:rFonts w:ascii="Times New Roman" w:eastAsia="Times New Roman" w:hAnsi="Times New Roman" w:cs="Times New Roman"/>
          <w:spacing w:val="-4"/>
          <w:lang w:eastAsia="es-ES"/>
        </w:rPr>
        <w:t xml:space="preserve"> </w:t>
      </w:r>
      <w:r w:rsidRPr="009A37E5">
        <w:rPr>
          <w:rFonts w:ascii="Times New Roman" w:eastAsia="Times New Roman" w:hAnsi="Times New Roman" w:cs="Times New Roman"/>
          <w:spacing w:val="-5"/>
          <w:lang w:eastAsia="es-ES"/>
        </w:rPr>
        <w:t>la pena</w:t>
      </w:r>
      <w:r w:rsidRPr="009A37E5">
        <w:rPr>
          <w:rFonts w:ascii="Times New Roman" w:eastAsia="Times New Roman" w:hAnsi="Times New Roman" w:cs="Times New Roman"/>
          <w:spacing w:val="-4"/>
          <w:lang w:eastAsia="es-ES"/>
        </w:rPr>
        <w:t xml:space="preserve"> </w:t>
      </w:r>
      <w:r w:rsidRPr="009A37E5">
        <w:rPr>
          <w:rFonts w:ascii="Times New Roman" w:eastAsia="Times New Roman" w:hAnsi="Times New Roman" w:cs="Times New Roman"/>
          <w:spacing w:val="-3"/>
          <w:lang w:eastAsia="es-ES"/>
        </w:rPr>
        <w:t xml:space="preserve">del </w:t>
      </w:r>
      <w:r w:rsidRPr="009A37E5">
        <w:rPr>
          <w:rFonts w:ascii="Times New Roman" w:eastAsia="Times New Roman" w:hAnsi="Times New Roman" w:cs="Times New Roman"/>
          <w:spacing w:val="-4"/>
          <w:lang w:eastAsia="es-ES"/>
        </w:rPr>
        <w:t xml:space="preserve">infanzón, descubriendo </w:t>
      </w:r>
      <w:r w:rsidRPr="009A37E5">
        <w:rPr>
          <w:rFonts w:ascii="Times New Roman" w:eastAsia="Times New Roman" w:hAnsi="Times New Roman" w:cs="Times New Roman"/>
          <w:spacing w:val="-2"/>
          <w:lang w:eastAsia="es-ES"/>
        </w:rPr>
        <w:t xml:space="preserve">que los pensamientos </w:t>
      </w:r>
      <w:r w:rsidRPr="009A37E5">
        <w:rPr>
          <w:rFonts w:ascii="Times New Roman" w:eastAsia="Times New Roman" w:hAnsi="Times New Roman" w:cs="Times New Roman"/>
          <w:spacing w:val="-2"/>
          <w:lang w:eastAsia="es-ES"/>
        </w:rPr>
        <w:lastRenderedPageBreak/>
        <w:t>del héroe están pendientes de aquellas cosas de su vida cotidiana que ya sólo existen en su recuerdo. Lo que consigue en estos versos el poeta es bastante sencillo y muy efectivo para atraer nuestro interés: mostrar a un héroe desconsolado y que ha sido despojado de todos sus bienes. Sin nada a su favor, casi como un mendigo, a partir de ahora se habrá de ver cuál es la verdadera grandeza del Cid.</w:t>
      </w:r>
    </w:p>
    <w:p w:rsidR="009A37E5" w:rsidRPr="009A37E5" w:rsidRDefault="009A37E5" w:rsidP="009A37E5">
      <w:pPr>
        <w:spacing w:after="0" w:line="240" w:lineRule="atLeast"/>
        <w:ind w:firstLine="720"/>
        <w:jc w:val="both"/>
        <w:rPr>
          <w:rFonts w:ascii="Times New Roman" w:eastAsia="Times New Roman" w:hAnsi="Times New Roman" w:cs="Times New Roman"/>
          <w:sz w:val="24"/>
          <w:szCs w:val="24"/>
          <w:lang w:eastAsia="es-ES"/>
        </w:rPr>
      </w:pPr>
      <w:r w:rsidRPr="009A37E5">
        <w:rPr>
          <w:rFonts w:ascii="letter-spacing:-.2pt;" w:eastAsia="Times New Roman" w:hAnsi="letter-spacing:-.2pt;" w:cs="Times New Roman"/>
          <w:lang w:eastAsia="es-ES"/>
        </w:rPr>
        <w:t xml:space="preserve">En contraste con esta primera parte, puesta al servicio de la </w:t>
      </w:r>
      <w:r w:rsidRPr="009A37E5">
        <w:rPr>
          <w:rFonts w:ascii="letter-spacing:.1pt;" w:eastAsia="Times New Roman" w:hAnsi="letter-spacing:.1pt;" w:cs="Times New Roman"/>
          <w:lang w:eastAsia="es-ES"/>
        </w:rPr>
        <w:t xml:space="preserve">desolación del héroe y de su mirada fija en </w:t>
      </w:r>
      <w:r w:rsidRPr="009A37E5">
        <w:rPr>
          <w:rFonts w:ascii="letter-spacing:.8pt;" w:eastAsia="Times New Roman" w:hAnsi="letter-spacing:.8pt;" w:cs="Times New Roman"/>
          <w:lang w:eastAsia="es-ES"/>
        </w:rPr>
        <w:t xml:space="preserve">el pasado, la segunda parte recoge principalmente gestos </w:t>
      </w:r>
      <w:r w:rsidRPr="009A37E5">
        <w:rPr>
          <w:rFonts w:ascii="letter-spacing:-.15pt;" w:eastAsia="Times New Roman" w:hAnsi="letter-spacing:-.15pt;" w:cs="Times New Roman"/>
          <w:lang w:eastAsia="es-ES"/>
        </w:rPr>
        <w:t xml:space="preserve">externos del Cid (el suspiro y sus palabras) y supone la </w:t>
      </w:r>
      <w:r w:rsidRPr="009A37E5">
        <w:rPr>
          <w:rFonts w:ascii="letter-spacing:-.2pt;" w:eastAsia="Times New Roman" w:hAnsi="letter-spacing:-.2pt;" w:cs="Times New Roman"/>
          <w:lang w:eastAsia="es-ES"/>
        </w:rPr>
        <w:t xml:space="preserve">aceptación del presente. Se pretende mostrar la entereza del héroe y su mesura, una vez expresada la intensidad de sus sentimientos. Tras una última referencia al abatimiento del </w:t>
      </w:r>
      <w:r w:rsidRPr="009A37E5">
        <w:rPr>
          <w:rFonts w:ascii="letter-spacing:.05pt;" w:eastAsia="Times New Roman" w:hAnsi="letter-spacing:.05pt;" w:cs="Times New Roman"/>
          <w:lang w:eastAsia="es-ES"/>
        </w:rPr>
        <w:t xml:space="preserve">Cid, “que eran grandes sus cuidados”, se prepara el paso en el héroe de </w:t>
      </w:r>
      <w:r w:rsidRPr="009A37E5">
        <w:rPr>
          <w:rFonts w:ascii="Times New Roman" w:eastAsia="Times New Roman" w:hAnsi="Times New Roman" w:cs="Times New Roman"/>
          <w:lang w:eastAsia="es-ES"/>
        </w:rPr>
        <w:t>la contemplación a la acción con ese “habló”, que supone, en cuanto ruptura del silencio externo, una vuelta del hidalgo a la realidad. Así lo confirma la apostilla “como solía, tan bien y tan mesurado”, porque, al tiempo que matiza la actitud del héroe, nos retrata su personalidad habitual, para que el dolor de la primera parte se revele, por contraste, aún mayor al descubrir un carácter resistente a dejarse dominar por las emociones.</w:t>
      </w:r>
    </w:p>
    <w:p w:rsidR="009A37E5" w:rsidRPr="009A37E5" w:rsidRDefault="009A37E5" w:rsidP="009A37E5">
      <w:pPr>
        <w:spacing w:after="0" w:line="228" w:lineRule="atLeast"/>
        <w:ind w:firstLine="709"/>
        <w:jc w:val="both"/>
        <w:rPr>
          <w:rFonts w:ascii="Times New Roman" w:eastAsia="Times New Roman" w:hAnsi="Times New Roman" w:cs="Times New Roman"/>
          <w:sz w:val="24"/>
          <w:szCs w:val="24"/>
          <w:lang w:eastAsia="es-ES"/>
        </w:rPr>
      </w:pPr>
      <w:r w:rsidRPr="009A37E5">
        <w:rPr>
          <w:rFonts w:ascii="Times New Roman" w:eastAsia="Times New Roman" w:hAnsi="Times New Roman" w:cs="Times New Roman"/>
          <w:lang w:eastAsia="es-ES"/>
        </w:rPr>
        <w:t>A la vez, esa misma personalidad se engrandece por el control que ejerce sobre unas circunstancias tan dolorosas. Esta</w:t>
      </w:r>
      <w:r w:rsidRPr="009A37E5">
        <w:rPr>
          <w:rFonts w:ascii="Times New Roman" w:eastAsia="Times New Roman" w:hAnsi="Times New Roman" w:cs="Times New Roman"/>
          <w:spacing w:val="-3"/>
          <w:lang w:eastAsia="es-ES"/>
        </w:rPr>
        <w:t xml:space="preserve"> impresión </w:t>
      </w:r>
      <w:r w:rsidRPr="009A37E5">
        <w:rPr>
          <w:rFonts w:ascii="Times New Roman" w:eastAsia="Times New Roman" w:hAnsi="Times New Roman" w:cs="Times New Roman"/>
          <w:spacing w:val="-4"/>
          <w:lang w:eastAsia="es-ES"/>
        </w:rPr>
        <w:t xml:space="preserve">queda refrendada </w:t>
      </w:r>
      <w:r w:rsidRPr="009A37E5">
        <w:rPr>
          <w:rFonts w:ascii="Times New Roman" w:eastAsia="Times New Roman" w:hAnsi="Times New Roman" w:cs="Times New Roman"/>
          <w:spacing w:val="1"/>
          <w:lang w:eastAsia="es-ES"/>
        </w:rPr>
        <w:t xml:space="preserve">en </w:t>
      </w:r>
      <w:r w:rsidRPr="009A37E5">
        <w:rPr>
          <w:rFonts w:ascii="Times New Roman" w:eastAsia="Times New Roman" w:hAnsi="Times New Roman" w:cs="Times New Roman"/>
          <w:spacing w:val="2"/>
          <w:lang w:eastAsia="es-ES"/>
        </w:rPr>
        <w:t xml:space="preserve">las </w:t>
      </w:r>
      <w:r w:rsidRPr="009A37E5">
        <w:rPr>
          <w:rFonts w:ascii="Times New Roman" w:eastAsia="Times New Roman" w:hAnsi="Times New Roman" w:cs="Times New Roman"/>
          <w:spacing w:val="-3"/>
          <w:lang w:eastAsia="es-ES"/>
        </w:rPr>
        <w:t xml:space="preserve">palabras </w:t>
      </w:r>
      <w:r w:rsidRPr="009A37E5">
        <w:rPr>
          <w:rFonts w:ascii="Times New Roman" w:eastAsia="Times New Roman" w:hAnsi="Times New Roman" w:cs="Times New Roman"/>
          <w:lang w:eastAsia="es-ES"/>
        </w:rPr>
        <w:t xml:space="preserve">del </w:t>
      </w:r>
      <w:r w:rsidRPr="009A37E5">
        <w:rPr>
          <w:rFonts w:ascii="Times New Roman" w:eastAsia="Times New Roman" w:hAnsi="Times New Roman" w:cs="Times New Roman"/>
          <w:spacing w:val="-1"/>
          <w:lang w:eastAsia="es-ES"/>
        </w:rPr>
        <w:t xml:space="preserve">Cid, </w:t>
      </w:r>
      <w:r w:rsidRPr="009A37E5">
        <w:rPr>
          <w:rFonts w:ascii="Times New Roman" w:eastAsia="Times New Roman" w:hAnsi="Times New Roman" w:cs="Times New Roman"/>
          <w:spacing w:val="-2"/>
          <w:lang w:eastAsia="es-ES"/>
        </w:rPr>
        <w:t xml:space="preserve">donde, lejos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4"/>
          <w:lang w:eastAsia="es-ES"/>
        </w:rPr>
        <w:t xml:space="preserve">expresar alguna queja </w:t>
      </w:r>
      <w:r w:rsidRPr="009A37E5">
        <w:rPr>
          <w:rFonts w:ascii="Times New Roman" w:eastAsia="Times New Roman" w:hAnsi="Times New Roman" w:cs="Times New Roman"/>
          <w:lang w:eastAsia="es-ES"/>
        </w:rPr>
        <w:t xml:space="preserve">o </w:t>
      </w:r>
      <w:r w:rsidRPr="009A37E5">
        <w:rPr>
          <w:rFonts w:ascii="Times New Roman" w:eastAsia="Times New Roman" w:hAnsi="Times New Roman" w:cs="Times New Roman"/>
          <w:spacing w:val="-4"/>
          <w:lang w:eastAsia="es-ES"/>
        </w:rPr>
        <w:t xml:space="preserve">manifestar </w:t>
      </w:r>
      <w:r w:rsidRPr="009A37E5">
        <w:rPr>
          <w:rFonts w:ascii="Times New Roman" w:eastAsia="Times New Roman" w:hAnsi="Times New Roman" w:cs="Times New Roman"/>
          <w:spacing w:val="6"/>
          <w:lang w:eastAsia="es-ES"/>
        </w:rPr>
        <w:t xml:space="preserve">de </w:t>
      </w:r>
      <w:r w:rsidRPr="009A37E5">
        <w:rPr>
          <w:rFonts w:ascii="Times New Roman" w:eastAsia="Times New Roman" w:hAnsi="Times New Roman" w:cs="Times New Roman"/>
          <w:spacing w:val="-2"/>
          <w:lang w:eastAsia="es-ES"/>
        </w:rPr>
        <w:t xml:space="preserve">algún modo su dolor, el </w:t>
      </w:r>
      <w:r w:rsidRPr="009A37E5">
        <w:rPr>
          <w:rFonts w:ascii="Times New Roman" w:eastAsia="Times New Roman" w:hAnsi="Times New Roman" w:cs="Times New Roman"/>
          <w:spacing w:val="5"/>
          <w:lang w:eastAsia="es-ES"/>
        </w:rPr>
        <w:t xml:space="preserve">héroe se limita a dar las gracias a Dios y a describir de una </w:t>
      </w:r>
      <w:r w:rsidRPr="009A37E5">
        <w:rPr>
          <w:rFonts w:ascii="Times New Roman" w:eastAsia="Times New Roman" w:hAnsi="Times New Roman" w:cs="Times New Roman"/>
          <w:spacing w:val="-4"/>
          <w:lang w:eastAsia="es-ES"/>
        </w:rPr>
        <w:t xml:space="preserve">manera bastante estoica su situación, con una referencia muy </w:t>
      </w:r>
      <w:r w:rsidRPr="009A37E5">
        <w:rPr>
          <w:rFonts w:ascii="Times New Roman" w:eastAsia="Times New Roman" w:hAnsi="Times New Roman" w:cs="Times New Roman"/>
          <w:spacing w:val="-3"/>
          <w:lang w:eastAsia="es-ES"/>
        </w:rPr>
        <w:t xml:space="preserve">contenida a sus enemigos, que tan sólo merecen un simple juicio ético: “malos”. Implica todo ello una asunción de lo pasado y un </w:t>
      </w:r>
      <w:r w:rsidRPr="009A37E5">
        <w:rPr>
          <w:rFonts w:ascii="Times New Roman" w:eastAsia="Times New Roman" w:hAnsi="Times New Roman" w:cs="Times New Roman"/>
          <w:spacing w:val="-4"/>
          <w:lang w:eastAsia="es-ES"/>
        </w:rPr>
        <w:t xml:space="preserve">distanciamiento de lo ocurrido, que anuncia el carácter animoso </w:t>
      </w:r>
      <w:r w:rsidRPr="009A37E5">
        <w:rPr>
          <w:rFonts w:ascii="Times New Roman" w:eastAsia="Times New Roman" w:hAnsi="Times New Roman" w:cs="Times New Roman"/>
          <w:spacing w:val="-13"/>
          <w:lang w:eastAsia="es-ES"/>
        </w:rPr>
        <w:t>y constante con que el héroe se enfrentará a los hechos futuros.</w:t>
      </w:r>
    </w:p>
    <w:p w:rsidR="009A37E5" w:rsidRPr="009A37E5" w:rsidRDefault="009A37E5" w:rsidP="009A37E5">
      <w:pPr>
        <w:spacing w:after="360" w:line="228" w:lineRule="atLeast"/>
        <w:ind w:firstLine="720"/>
        <w:jc w:val="both"/>
        <w:rPr>
          <w:rFonts w:ascii="Times New Roman" w:eastAsia="Times New Roman" w:hAnsi="Times New Roman" w:cs="Times New Roman"/>
          <w:sz w:val="24"/>
          <w:szCs w:val="24"/>
          <w:lang w:eastAsia="es-ES"/>
        </w:rPr>
      </w:pPr>
      <w:r w:rsidRPr="009A37E5">
        <w:rPr>
          <w:rFonts w:ascii="letter-spacing:-.65pt;" w:eastAsia="Times New Roman" w:hAnsi="letter-spacing:-.65pt;" w:cs="Times New Roman"/>
          <w:lang w:eastAsia="es-ES"/>
        </w:rPr>
        <w:t xml:space="preserve">El texto es un brillante ejemplo de la habilidad del poeta </w:t>
      </w:r>
      <w:r w:rsidRPr="009A37E5">
        <w:rPr>
          <w:rFonts w:ascii="letter-spacing:-.05pt;" w:eastAsia="Times New Roman" w:hAnsi="letter-spacing:-.05pt;" w:cs="Times New Roman"/>
          <w:lang w:eastAsia="es-ES"/>
        </w:rPr>
        <w:t xml:space="preserve">del </w:t>
      </w:r>
      <w:r w:rsidRPr="009A37E5">
        <w:rPr>
          <w:rFonts w:ascii="letter-spacing:-.1pt;" w:eastAsia="Times New Roman" w:hAnsi="letter-spacing:-.1pt;" w:cs="Times New Roman"/>
          <w:u w:val="single"/>
          <w:lang w:eastAsia="es-ES"/>
        </w:rPr>
        <w:t>Cantar</w:t>
      </w:r>
      <w:r w:rsidRPr="009A37E5">
        <w:rPr>
          <w:rFonts w:ascii="letter-spacing:-.1pt;" w:eastAsia="Times New Roman" w:hAnsi="letter-spacing:-.1pt;" w:cs="Times New Roman"/>
          <w:lang w:eastAsia="es-ES"/>
        </w:rPr>
        <w:t xml:space="preserve"> </w:t>
      </w:r>
      <w:r w:rsidRPr="009A37E5">
        <w:rPr>
          <w:rFonts w:ascii="letter-spacing:-.15pt;" w:eastAsia="Times New Roman" w:hAnsi="letter-spacing:-.15pt;" w:cs="Times New Roman"/>
          <w:lang w:eastAsia="es-ES"/>
        </w:rPr>
        <w:t xml:space="preserve">para sugerir caracteres y sentimientos con </w:t>
      </w:r>
      <w:r w:rsidRPr="009A37E5">
        <w:rPr>
          <w:rFonts w:ascii="letter-spacing:.25pt;" w:eastAsia="Times New Roman" w:hAnsi="letter-spacing:.25pt;" w:cs="Times New Roman"/>
          <w:lang w:eastAsia="es-ES"/>
        </w:rPr>
        <w:t xml:space="preserve">vivacidad en pocos versos, hasta el extremo de que ya en esta </w:t>
      </w:r>
      <w:r w:rsidRPr="009A37E5">
        <w:rPr>
          <w:rFonts w:ascii="letter-spacing:-.2pt;" w:eastAsia="Times New Roman" w:hAnsi="letter-spacing:-.2pt;" w:cs="Times New Roman"/>
          <w:lang w:eastAsia="es-ES"/>
        </w:rPr>
        <w:t xml:space="preserve">primera tirada queda retratada plenamente la personalidad del Cid que </w:t>
      </w:r>
      <w:r w:rsidRPr="009A37E5">
        <w:rPr>
          <w:rFonts w:ascii="letter-spacing:-.15pt;" w:eastAsia="Times New Roman" w:hAnsi="letter-spacing:-.15pt;" w:cs="Times New Roman"/>
          <w:lang w:eastAsia="es-ES"/>
        </w:rPr>
        <w:t>se desarrollará a lo largo del poema.</w:t>
      </w:r>
    </w:p>
    <w:p w:rsidR="002E513B" w:rsidRDefault="002E513B"/>
    <w:sectPr w:rsidR="002E51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tter-spacing:.1pt;">
    <w:altName w:val="Times New Roman"/>
    <w:panose1 w:val="00000000000000000000"/>
    <w:charset w:val="00"/>
    <w:family w:val="roman"/>
    <w:notTrueType/>
    <w:pitch w:val="default"/>
  </w:font>
  <w:font w:name="letter-spacing:-.05pt;">
    <w:altName w:val="Times New Roman"/>
    <w:panose1 w:val="00000000000000000000"/>
    <w:charset w:val="00"/>
    <w:family w:val="roman"/>
    <w:notTrueType/>
    <w:pitch w:val="default"/>
  </w:font>
  <w:font w:name="letter-spacing:-.3pt;">
    <w:altName w:val="Times New Roman"/>
    <w:panose1 w:val="00000000000000000000"/>
    <w:charset w:val="00"/>
    <w:family w:val="roman"/>
    <w:notTrueType/>
    <w:pitch w:val="default"/>
  </w:font>
  <w:font w:name="letter-spacing:-.25pt;">
    <w:altName w:val="Times New Roman"/>
    <w:panose1 w:val="00000000000000000000"/>
    <w:charset w:val="00"/>
    <w:family w:val="roman"/>
    <w:notTrueType/>
    <w:pitch w:val="default"/>
  </w:font>
  <w:font w:name="letter-spacing:-.15pt;">
    <w:altName w:val="Times New Roman"/>
    <w:panose1 w:val="00000000000000000000"/>
    <w:charset w:val="00"/>
    <w:family w:val="roman"/>
    <w:notTrueType/>
    <w:pitch w:val="default"/>
  </w:font>
  <w:font w:name="letter-spacing:.05pt;">
    <w:altName w:val="Times New Roman"/>
    <w:panose1 w:val="00000000000000000000"/>
    <w:charset w:val="00"/>
    <w:family w:val="roman"/>
    <w:notTrueType/>
    <w:pitch w:val="default"/>
  </w:font>
  <w:font w:name="letter-spacing:.25pt;">
    <w:altName w:val="Times New Roman"/>
    <w:panose1 w:val="00000000000000000000"/>
    <w:charset w:val="00"/>
    <w:family w:val="roman"/>
    <w:notTrueType/>
    <w:pitch w:val="default"/>
  </w:font>
  <w:font w:name="letter-spacing:-.2pt;">
    <w:altName w:val="Times New Roman"/>
    <w:panose1 w:val="00000000000000000000"/>
    <w:charset w:val="00"/>
    <w:family w:val="roman"/>
    <w:notTrueType/>
    <w:pitch w:val="default"/>
  </w:font>
  <w:font w:name="letter-spacing:-.1pt;">
    <w:altName w:val="Times New Roman"/>
    <w:panose1 w:val="00000000000000000000"/>
    <w:charset w:val="00"/>
    <w:family w:val="roman"/>
    <w:notTrueType/>
    <w:pitch w:val="default"/>
  </w:font>
  <w:font w:name="letter-spacing:.15pt;">
    <w:altName w:val="Times New Roman"/>
    <w:panose1 w:val="00000000000000000000"/>
    <w:charset w:val="00"/>
    <w:family w:val="roman"/>
    <w:notTrueType/>
    <w:pitch w:val="default"/>
  </w:font>
  <w:font w:name="letter-spacing:.35pt;">
    <w:altName w:val="Times New Roman"/>
    <w:panose1 w:val="00000000000000000000"/>
    <w:charset w:val="00"/>
    <w:family w:val="roman"/>
    <w:notTrueType/>
    <w:pitch w:val="default"/>
  </w:font>
  <w:font w:name="letter-spacing:.8pt;">
    <w:altName w:val="Times New Roman"/>
    <w:panose1 w:val="00000000000000000000"/>
    <w:charset w:val="00"/>
    <w:family w:val="roman"/>
    <w:notTrueType/>
    <w:pitch w:val="default"/>
  </w:font>
  <w:font w:name="letter-spacing:-.65p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E5"/>
    <w:rsid w:val="0004419C"/>
    <w:rsid w:val="000559A2"/>
    <w:rsid w:val="000A68B1"/>
    <w:rsid w:val="000B0435"/>
    <w:rsid w:val="000B32FD"/>
    <w:rsid w:val="000B4807"/>
    <w:rsid w:val="000C2810"/>
    <w:rsid w:val="000D6E39"/>
    <w:rsid w:val="00101B55"/>
    <w:rsid w:val="0018065C"/>
    <w:rsid w:val="00192397"/>
    <w:rsid w:val="001A6AA5"/>
    <w:rsid w:val="001C0200"/>
    <w:rsid w:val="001C1E8A"/>
    <w:rsid w:val="001D3576"/>
    <w:rsid w:val="001E3648"/>
    <w:rsid w:val="001E65E2"/>
    <w:rsid w:val="001F4E01"/>
    <w:rsid w:val="002220F9"/>
    <w:rsid w:val="00245E9B"/>
    <w:rsid w:val="00251D57"/>
    <w:rsid w:val="00297D6A"/>
    <w:rsid w:val="002C17BB"/>
    <w:rsid w:val="002C7A61"/>
    <w:rsid w:val="002E513B"/>
    <w:rsid w:val="00300EFC"/>
    <w:rsid w:val="003C1F3B"/>
    <w:rsid w:val="003C61AB"/>
    <w:rsid w:val="003D7282"/>
    <w:rsid w:val="003E5878"/>
    <w:rsid w:val="003F32B7"/>
    <w:rsid w:val="004463D7"/>
    <w:rsid w:val="004709E6"/>
    <w:rsid w:val="004827EB"/>
    <w:rsid w:val="004846A3"/>
    <w:rsid w:val="004B3F0A"/>
    <w:rsid w:val="004D7455"/>
    <w:rsid w:val="00534D34"/>
    <w:rsid w:val="00542B51"/>
    <w:rsid w:val="00563F75"/>
    <w:rsid w:val="00584D64"/>
    <w:rsid w:val="00586D56"/>
    <w:rsid w:val="005926C7"/>
    <w:rsid w:val="00592AF1"/>
    <w:rsid w:val="005D281D"/>
    <w:rsid w:val="005E17DE"/>
    <w:rsid w:val="005F3386"/>
    <w:rsid w:val="00627797"/>
    <w:rsid w:val="00646F8E"/>
    <w:rsid w:val="0067115D"/>
    <w:rsid w:val="0067357C"/>
    <w:rsid w:val="00674AC3"/>
    <w:rsid w:val="00697144"/>
    <w:rsid w:val="006C521C"/>
    <w:rsid w:val="006D3D16"/>
    <w:rsid w:val="00733810"/>
    <w:rsid w:val="0075519C"/>
    <w:rsid w:val="007A1D45"/>
    <w:rsid w:val="007A6FA2"/>
    <w:rsid w:val="007B17A2"/>
    <w:rsid w:val="007C7367"/>
    <w:rsid w:val="007D4280"/>
    <w:rsid w:val="00806788"/>
    <w:rsid w:val="00847ECD"/>
    <w:rsid w:val="00867AB4"/>
    <w:rsid w:val="00883679"/>
    <w:rsid w:val="008A30D6"/>
    <w:rsid w:val="008C5EAF"/>
    <w:rsid w:val="008D4BBA"/>
    <w:rsid w:val="008D6CEA"/>
    <w:rsid w:val="008E0934"/>
    <w:rsid w:val="00924B77"/>
    <w:rsid w:val="009521D1"/>
    <w:rsid w:val="00953AFF"/>
    <w:rsid w:val="009935D6"/>
    <w:rsid w:val="009A37E5"/>
    <w:rsid w:val="009B5363"/>
    <w:rsid w:val="009C2F0D"/>
    <w:rsid w:val="009E6BAE"/>
    <w:rsid w:val="00A40FB6"/>
    <w:rsid w:val="00A43C16"/>
    <w:rsid w:val="00A63338"/>
    <w:rsid w:val="00A63AE1"/>
    <w:rsid w:val="00A712FE"/>
    <w:rsid w:val="00AD2C5B"/>
    <w:rsid w:val="00B53226"/>
    <w:rsid w:val="00B9260A"/>
    <w:rsid w:val="00B97959"/>
    <w:rsid w:val="00BB1051"/>
    <w:rsid w:val="00BF4FC9"/>
    <w:rsid w:val="00C17776"/>
    <w:rsid w:val="00CD496C"/>
    <w:rsid w:val="00CE01A2"/>
    <w:rsid w:val="00CE1FFF"/>
    <w:rsid w:val="00CF1E1F"/>
    <w:rsid w:val="00D06F95"/>
    <w:rsid w:val="00D56803"/>
    <w:rsid w:val="00D719B2"/>
    <w:rsid w:val="00D95E2E"/>
    <w:rsid w:val="00DA063D"/>
    <w:rsid w:val="00DB719B"/>
    <w:rsid w:val="00DF616A"/>
    <w:rsid w:val="00DF6EB9"/>
    <w:rsid w:val="00E34536"/>
    <w:rsid w:val="00E41BA6"/>
    <w:rsid w:val="00E52558"/>
    <w:rsid w:val="00E7694F"/>
    <w:rsid w:val="00EA0344"/>
    <w:rsid w:val="00EB33F9"/>
    <w:rsid w:val="00EB4970"/>
    <w:rsid w:val="00ED1E28"/>
    <w:rsid w:val="00ED7657"/>
    <w:rsid w:val="00EF0761"/>
    <w:rsid w:val="00F05678"/>
    <w:rsid w:val="00F34FF6"/>
    <w:rsid w:val="00F52DF5"/>
    <w:rsid w:val="00F537C4"/>
    <w:rsid w:val="00F75D71"/>
    <w:rsid w:val="00FA053F"/>
    <w:rsid w:val="00FA6BD5"/>
    <w:rsid w:val="00FC2DCD"/>
    <w:rsid w:val="00FE28CE"/>
    <w:rsid w:val="00FE3D4F"/>
    <w:rsid w:val="00FF2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B0F7-DF9A-4C29-A98D-22FE6C27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1482</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VALLE GONZALEZ</dc:creator>
  <cp:keywords/>
  <dc:description/>
  <cp:lastModifiedBy>MATIAS VALLE GONZALEZ</cp:lastModifiedBy>
  <cp:revision>1</cp:revision>
  <dcterms:created xsi:type="dcterms:W3CDTF">2014-05-18T09:40:00Z</dcterms:created>
  <dcterms:modified xsi:type="dcterms:W3CDTF">2014-05-18T09:42:00Z</dcterms:modified>
</cp:coreProperties>
</file>